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6B125" w14:textId="77777777" w:rsidR="007A78AF" w:rsidRPr="00136576" w:rsidRDefault="00000000">
      <w:pPr>
        <w:pStyle w:val="Title"/>
        <w:rPr>
          <w:rFonts w:cstheme="minorHAnsi"/>
          <w:b/>
          <w:bCs/>
          <w:sz w:val="36"/>
          <w:szCs w:val="36"/>
        </w:rPr>
      </w:pPr>
      <w:r w:rsidRPr="00136576">
        <w:rPr>
          <w:rFonts w:cstheme="minorHAnsi"/>
          <w:b/>
          <w:bCs/>
          <w:sz w:val="36"/>
          <w:szCs w:val="36"/>
        </w:rPr>
        <w:t>FORMULÁR</w:t>
      </w:r>
      <w:r w:rsidRPr="00136576">
        <w:rPr>
          <w:rFonts w:cstheme="minorHAnsi"/>
          <w:b/>
          <w:bCs/>
          <w:spacing w:val="-21"/>
          <w:sz w:val="36"/>
          <w:szCs w:val="36"/>
        </w:rPr>
        <w:t xml:space="preserve"> </w:t>
      </w:r>
      <w:r w:rsidRPr="00136576">
        <w:rPr>
          <w:rFonts w:cstheme="minorHAnsi"/>
          <w:b/>
          <w:bCs/>
          <w:sz w:val="36"/>
          <w:szCs w:val="36"/>
        </w:rPr>
        <w:t>NA</w:t>
      </w:r>
      <w:r w:rsidRPr="00136576">
        <w:rPr>
          <w:rFonts w:cstheme="minorHAnsi"/>
          <w:b/>
          <w:bCs/>
          <w:spacing w:val="-20"/>
          <w:sz w:val="36"/>
          <w:szCs w:val="36"/>
        </w:rPr>
        <w:t xml:space="preserve"> </w:t>
      </w:r>
      <w:r w:rsidRPr="00136576">
        <w:rPr>
          <w:rFonts w:cstheme="minorHAnsi"/>
          <w:b/>
          <w:bCs/>
          <w:sz w:val="36"/>
          <w:szCs w:val="36"/>
        </w:rPr>
        <w:t>UPLATNENIE</w:t>
      </w:r>
      <w:r w:rsidRPr="00136576">
        <w:rPr>
          <w:rFonts w:cstheme="minorHAnsi"/>
          <w:b/>
          <w:bCs/>
          <w:spacing w:val="-20"/>
          <w:sz w:val="36"/>
          <w:szCs w:val="36"/>
        </w:rPr>
        <w:t xml:space="preserve"> </w:t>
      </w:r>
      <w:r w:rsidRPr="00136576">
        <w:rPr>
          <w:rFonts w:cstheme="minorHAnsi"/>
          <w:b/>
          <w:bCs/>
          <w:spacing w:val="-2"/>
          <w:sz w:val="36"/>
          <w:szCs w:val="36"/>
        </w:rPr>
        <w:t>REKLAMÁCIE</w:t>
      </w:r>
    </w:p>
    <w:p w14:paraId="1326A64C" w14:textId="2EDC33CD" w:rsidR="007A78AF" w:rsidRPr="00BE52F2" w:rsidRDefault="00136576" w:rsidP="004F46AF">
      <w:pPr>
        <w:pStyle w:val="BodyText"/>
        <w:spacing w:before="139" w:line="213" w:lineRule="auto"/>
        <w:ind w:left="327" w:right="329" w:firstLine="3"/>
        <w:jc w:val="both"/>
        <w:rPr>
          <w:rFonts w:cstheme="minorHAnsi"/>
        </w:rPr>
      </w:pPr>
      <w:r w:rsidRPr="00BE52F2">
        <w:t>Občianske združenia „punkt“, so sídlom Povraznícka 5, 811 05 Bratislava, Slovenská republika, IČO: 42128013, DIČ:2022504858 zapísané v registri Ministerstva vnútra SR pod číslom VVS / 1-900 / 90 – 30669</w:t>
      </w:r>
      <w:r w:rsidR="00A6791B">
        <w:t xml:space="preserve"> (ďalej len „predávajúci“), adresa pre podanie </w:t>
      </w:r>
      <w:r w:rsidR="00A6791B" w:rsidRPr="004F46AF">
        <w:rPr>
          <w:shd w:val="clear" w:color="auto" w:fill="76923C" w:themeFill="accent3" w:themeFillShade="BF"/>
        </w:rPr>
        <w:t>reklamáci</w:t>
      </w:r>
      <w:r w:rsidR="00A6791B" w:rsidRPr="004F46AF">
        <w:rPr>
          <w:highlight w:val="yellow"/>
          <w:shd w:val="clear" w:color="auto" w:fill="76923C" w:themeFill="accent3" w:themeFillShade="BF"/>
        </w:rPr>
        <w:t>e</w:t>
      </w:r>
      <w:r w:rsidR="004F46AF" w:rsidRPr="004F46AF">
        <w:rPr>
          <w:highlight w:val="yellow"/>
          <w:shd w:val="clear" w:color="auto" w:fill="76923C" w:themeFill="accent3" w:themeFillShade="BF"/>
        </w:rPr>
        <w:t xml:space="preserve">: Svoradova 5, 81103, </w:t>
      </w:r>
      <w:r w:rsidRPr="004F46AF">
        <w:rPr>
          <w:highlight w:val="yellow"/>
          <w:shd w:val="clear" w:color="auto" w:fill="76923C" w:themeFill="accent3" w:themeFillShade="BF"/>
        </w:rPr>
        <w:t>email:</w:t>
      </w:r>
      <w:r w:rsidR="004F46AF">
        <w:t xml:space="preserve"> info@lebomadved.sk</w:t>
      </w:r>
    </w:p>
    <w:p w14:paraId="708B80E5" w14:textId="77777777" w:rsidR="007A78AF" w:rsidRPr="00136576" w:rsidRDefault="007A78AF">
      <w:pPr>
        <w:pStyle w:val="BodyText"/>
        <w:spacing w:before="20"/>
        <w:ind w:left="0" w:firstLine="0"/>
        <w:rPr>
          <w:rFonts w:cstheme="minorHAnsi"/>
          <w:sz w:val="18"/>
          <w:szCs w:val="18"/>
        </w:rPr>
      </w:pPr>
    </w:p>
    <w:p w14:paraId="6770D81F" w14:textId="42D53059" w:rsidR="00136576" w:rsidRPr="00136576" w:rsidRDefault="00136576" w:rsidP="00136576">
      <w:pPr>
        <w:pStyle w:val="BodyText"/>
        <w:spacing w:before="139" w:line="213" w:lineRule="auto"/>
        <w:ind w:left="327" w:right="329" w:firstLine="3"/>
        <w:jc w:val="both"/>
        <w:rPr>
          <w:b/>
          <w:bCs/>
          <w:sz w:val="18"/>
          <w:szCs w:val="18"/>
        </w:rPr>
      </w:pPr>
      <w:r w:rsidRPr="00136576">
        <w:rPr>
          <w:b/>
          <w:bCs/>
          <w:sz w:val="18"/>
          <w:szCs w:val="18"/>
        </w:rPr>
        <w:t xml:space="preserve">Kupujúci: </w:t>
      </w:r>
    </w:p>
    <w:p w14:paraId="32DCD691" w14:textId="107034F4" w:rsidR="007A78AF" w:rsidRPr="00136576" w:rsidRDefault="00000000" w:rsidP="00136576">
      <w:pPr>
        <w:pStyle w:val="BodyText"/>
        <w:spacing w:before="139" w:line="213" w:lineRule="auto"/>
        <w:ind w:left="327" w:right="329" w:firstLine="3"/>
        <w:jc w:val="both"/>
        <w:rPr>
          <w:sz w:val="18"/>
          <w:szCs w:val="18"/>
        </w:rPr>
      </w:pPr>
      <w:r w:rsidRPr="00136576">
        <w:rPr>
          <w:sz w:val="18"/>
          <w:szCs w:val="18"/>
        </w:rPr>
        <w:t>Me</w:t>
      </w:r>
      <w:r w:rsidR="00136576" w:rsidRPr="00136576">
        <w:rPr>
          <w:sz w:val="18"/>
          <w:szCs w:val="18"/>
        </w:rPr>
        <w:t xml:space="preserve">no a </w:t>
      </w:r>
      <w:r w:rsidRPr="00136576">
        <w:rPr>
          <w:sz w:val="18"/>
          <w:szCs w:val="18"/>
        </w:rPr>
        <w:t>priezvisko:</w:t>
      </w:r>
      <w:r w:rsidR="00136576" w:rsidRPr="00136576">
        <w:rPr>
          <w:sz w:val="18"/>
          <w:szCs w:val="18"/>
        </w:rPr>
        <w:t xml:space="preserve">  </w:t>
      </w:r>
      <w:r w:rsidRPr="00136576">
        <w:rPr>
          <w:sz w:val="18"/>
          <w:szCs w:val="18"/>
        </w:rPr>
        <w:t>..................................................................</w:t>
      </w:r>
    </w:p>
    <w:p w14:paraId="5D203870" w14:textId="48DC125A" w:rsidR="007A78AF" w:rsidRPr="00136576" w:rsidRDefault="00000000" w:rsidP="00136576">
      <w:pPr>
        <w:pStyle w:val="BodyText"/>
        <w:spacing w:before="139" w:line="213" w:lineRule="auto"/>
        <w:ind w:left="327" w:right="329" w:firstLine="3"/>
        <w:jc w:val="both"/>
        <w:rPr>
          <w:sz w:val="18"/>
          <w:szCs w:val="18"/>
        </w:rPr>
      </w:pPr>
      <w:r w:rsidRPr="00136576">
        <w:rPr>
          <w:sz w:val="18"/>
          <w:szCs w:val="18"/>
        </w:rPr>
        <w:t>Bydlisko:</w:t>
      </w:r>
      <w:r w:rsidR="00136576" w:rsidRPr="00136576">
        <w:rPr>
          <w:sz w:val="18"/>
          <w:szCs w:val="18"/>
        </w:rPr>
        <w:tab/>
      </w:r>
      <w:r w:rsidRPr="00136576">
        <w:rPr>
          <w:sz w:val="18"/>
          <w:szCs w:val="18"/>
        </w:rPr>
        <w:tab/>
        <w:t>..................................................................</w:t>
      </w:r>
    </w:p>
    <w:p w14:paraId="2983201A" w14:textId="4E02633C" w:rsidR="00136576" w:rsidRPr="00136576" w:rsidRDefault="00000000" w:rsidP="00136576">
      <w:pPr>
        <w:pStyle w:val="BodyText"/>
        <w:spacing w:before="139" w:line="213" w:lineRule="auto"/>
        <w:ind w:left="327" w:right="329" w:firstLine="3"/>
        <w:jc w:val="both"/>
        <w:rPr>
          <w:sz w:val="18"/>
          <w:szCs w:val="18"/>
        </w:rPr>
      </w:pPr>
      <w:proofErr w:type="spellStart"/>
      <w:r w:rsidRPr="00136576">
        <w:rPr>
          <w:sz w:val="18"/>
          <w:szCs w:val="18"/>
        </w:rPr>
        <w:t>Tel</w:t>
      </w:r>
      <w:r w:rsidR="00136576" w:rsidRPr="00136576">
        <w:rPr>
          <w:sz w:val="18"/>
          <w:szCs w:val="18"/>
        </w:rPr>
        <w:t>.kontakt</w:t>
      </w:r>
      <w:proofErr w:type="spellEnd"/>
      <w:r w:rsidR="00136576" w:rsidRPr="00136576">
        <w:rPr>
          <w:sz w:val="18"/>
          <w:szCs w:val="18"/>
        </w:rPr>
        <w:t xml:space="preserve">:  </w:t>
      </w:r>
      <w:r w:rsidR="00136576" w:rsidRPr="00136576">
        <w:rPr>
          <w:sz w:val="18"/>
          <w:szCs w:val="18"/>
        </w:rPr>
        <w:tab/>
      </w:r>
      <w:r w:rsidR="00136576">
        <w:rPr>
          <w:sz w:val="18"/>
          <w:szCs w:val="18"/>
        </w:rPr>
        <w:t>.</w:t>
      </w:r>
      <w:r w:rsidR="00136576" w:rsidRPr="00136576">
        <w:rPr>
          <w:sz w:val="18"/>
          <w:szCs w:val="18"/>
        </w:rPr>
        <w:t>.................................................................</w:t>
      </w:r>
    </w:p>
    <w:p w14:paraId="382210A2" w14:textId="4568E29F" w:rsidR="007A78AF" w:rsidRPr="00136576" w:rsidRDefault="00136576" w:rsidP="00136576">
      <w:pPr>
        <w:pStyle w:val="BodyText"/>
        <w:spacing w:before="139" w:line="213" w:lineRule="auto"/>
        <w:ind w:left="327" w:right="329" w:firstLine="3"/>
        <w:jc w:val="both"/>
        <w:rPr>
          <w:sz w:val="18"/>
          <w:szCs w:val="18"/>
        </w:rPr>
      </w:pPr>
      <w:r w:rsidRPr="00136576">
        <w:rPr>
          <w:sz w:val="18"/>
          <w:szCs w:val="18"/>
        </w:rPr>
        <w:t>Email:</w:t>
      </w:r>
      <w:r w:rsidRPr="00136576">
        <w:rPr>
          <w:sz w:val="18"/>
          <w:szCs w:val="18"/>
        </w:rPr>
        <w:tab/>
      </w:r>
      <w:r w:rsidRPr="00136576">
        <w:rPr>
          <w:sz w:val="18"/>
          <w:szCs w:val="18"/>
        </w:rPr>
        <w:tab/>
        <w:t>..................................................................</w:t>
      </w:r>
    </w:p>
    <w:p w14:paraId="6CC6329A" w14:textId="5F46B8F4" w:rsidR="00136576" w:rsidRPr="00136576" w:rsidRDefault="00000000" w:rsidP="00136576">
      <w:pPr>
        <w:pStyle w:val="BodyText"/>
        <w:spacing w:before="139" w:line="213" w:lineRule="auto"/>
        <w:ind w:left="327" w:right="329" w:firstLine="3"/>
        <w:jc w:val="both"/>
      </w:pPr>
      <w:r w:rsidRPr="00136576">
        <w:rPr>
          <w:sz w:val="18"/>
          <w:szCs w:val="18"/>
        </w:rPr>
        <w:t>Číslo účtu IBAN</w:t>
      </w:r>
      <w:r w:rsidR="00136576" w:rsidRPr="00136576">
        <w:rPr>
          <w:sz w:val="18"/>
          <w:szCs w:val="18"/>
        </w:rPr>
        <w:t>*</w:t>
      </w:r>
      <w:r w:rsidRPr="00136576">
        <w:rPr>
          <w:sz w:val="18"/>
          <w:szCs w:val="18"/>
        </w:rPr>
        <w:t>:</w:t>
      </w:r>
      <w:r w:rsidR="00136576" w:rsidRPr="00136576">
        <w:rPr>
          <w:sz w:val="18"/>
          <w:szCs w:val="18"/>
        </w:rPr>
        <w:t xml:space="preserve"> </w:t>
      </w:r>
      <w:r w:rsidR="00136576" w:rsidRPr="00136576">
        <w:rPr>
          <w:sz w:val="18"/>
          <w:szCs w:val="18"/>
        </w:rPr>
        <w:tab/>
        <w:t>..................................................................</w:t>
      </w:r>
      <w:r w:rsidRPr="00136576">
        <w:tab/>
      </w:r>
    </w:p>
    <w:p w14:paraId="0DE4D891" w14:textId="37326300" w:rsidR="007A78AF" w:rsidRPr="00136576" w:rsidRDefault="00136576" w:rsidP="00136576">
      <w:pPr>
        <w:pStyle w:val="BodyText"/>
        <w:spacing w:before="139" w:line="213" w:lineRule="auto"/>
        <w:ind w:left="327" w:right="329" w:firstLine="3"/>
        <w:jc w:val="both"/>
        <w:rPr>
          <w:i/>
          <w:iCs/>
        </w:rPr>
      </w:pPr>
      <w:r w:rsidRPr="00136576">
        <w:softHyphen/>
      </w:r>
      <w:r w:rsidRPr="00136576">
        <w:rPr>
          <w:i/>
          <w:iCs/>
        </w:rPr>
        <w:t>*potrebné vyplniť, ak kupujúci požaduje vrátenie peňazí  na bankový účet</w:t>
      </w:r>
    </w:p>
    <w:p w14:paraId="20CE94B0" w14:textId="77777777" w:rsidR="00136576" w:rsidRPr="00136576" w:rsidRDefault="00136576" w:rsidP="00136576">
      <w:pPr>
        <w:tabs>
          <w:tab w:val="left" w:pos="1806"/>
          <w:tab w:val="left" w:leader="dot" w:pos="5634"/>
        </w:tabs>
        <w:spacing w:before="23"/>
        <w:rPr>
          <w:rFonts w:asciiTheme="minorHAnsi" w:hAnsiTheme="minorHAnsi" w:cstheme="minorHAnsi"/>
          <w:i/>
          <w:iCs/>
          <w:sz w:val="16"/>
          <w:szCs w:val="16"/>
        </w:rPr>
      </w:pPr>
    </w:p>
    <w:p w14:paraId="7F9655C3" w14:textId="3CC51E24" w:rsidR="007A78AF" w:rsidRPr="00BE52F2" w:rsidRDefault="00000000" w:rsidP="00136576">
      <w:pPr>
        <w:pStyle w:val="BodyText"/>
        <w:spacing w:before="139" w:line="213" w:lineRule="auto"/>
        <w:ind w:left="327" w:right="329" w:firstLine="3"/>
        <w:jc w:val="both"/>
        <w:rPr>
          <w:b/>
          <w:bCs/>
          <w:sz w:val="18"/>
          <w:szCs w:val="18"/>
        </w:rPr>
      </w:pPr>
      <w:r w:rsidRPr="00BE52F2">
        <w:rPr>
          <w:b/>
          <w:bCs/>
          <w:sz w:val="18"/>
          <w:szCs w:val="18"/>
        </w:rPr>
        <w:t>K</w:t>
      </w:r>
      <w:r w:rsidR="00136576" w:rsidRPr="00BE52F2">
        <w:rPr>
          <w:b/>
          <w:bCs/>
          <w:sz w:val="18"/>
          <w:szCs w:val="18"/>
        </w:rPr>
        <w:t>upujúci</w:t>
      </w:r>
      <w:r w:rsidRPr="00BE52F2">
        <w:rPr>
          <w:b/>
          <w:bCs/>
          <w:sz w:val="18"/>
          <w:szCs w:val="18"/>
        </w:rPr>
        <w:t xml:space="preserve"> týmto uplatňuje reklamáciu:</w:t>
      </w:r>
    </w:p>
    <w:p w14:paraId="53BE9D11" w14:textId="05CA493E" w:rsidR="007A78AF" w:rsidRPr="00136576" w:rsidRDefault="00000000" w:rsidP="00136576">
      <w:pPr>
        <w:pStyle w:val="BodyText"/>
        <w:spacing w:before="139" w:line="213" w:lineRule="auto"/>
        <w:ind w:left="327" w:right="329" w:firstLine="3"/>
        <w:jc w:val="both"/>
        <w:rPr>
          <w:sz w:val="18"/>
          <w:szCs w:val="18"/>
        </w:rPr>
      </w:pPr>
      <w:r w:rsidRPr="00136576">
        <w:rPr>
          <w:sz w:val="18"/>
          <w:szCs w:val="18"/>
        </w:rPr>
        <w:t>tovaru:.......................................................................................................................</w:t>
      </w:r>
    </w:p>
    <w:p w14:paraId="56BF51EC" w14:textId="1CFC0FE2" w:rsidR="00136576" w:rsidRDefault="00000000" w:rsidP="00136576">
      <w:pPr>
        <w:pStyle w:val="BodyText"/>
        <w:spacing w:before="139" w:line="213" w:lineRule="auto"/>
        <w:ind w:left="327" w:right="329" w:firstLine="3"/>
        <w:jc w:val="both"/>
        <w:rPr>
          <w:sz w:val="18"/>
          <w:szCs w:val="18"/>
        </w:rPr>
      </w:pPr>
      <w:r w:rsidRPr="00136576">
        <w:rPr>
          <w:sz w:val="18"/>
          <w:szCs w:val="18"/>
        </w:rPr>
        <w:t>zmluva</w:t>
      </w:r>
      <w:r w:rsidR="00136576">
        <w:rPr>
          <w:sz w:val="18"/>
          <w:szCs w:val="18"/>
        </w:rPr>
        <w:t xml:space="preserve"> </w:t>
      </w:r>
      <w:r w:rsidRPr="00136576">
        <w:rPr>
          <w:sz w:val="18"/>
          <w:szCs w:val="18"/>
        </w:rPr>
        <w:t>zo dň</w:t>
      </w:r>
      <w:r w:rsidR="00136576" w:rsidRPr="00136576">
        <w:rPr>
          <w:sz w:val="18"/>
          <w:szCs w:val="18"/>
        </w:rPr>
        <w:t>a</w:t>
      </w:r>
      <w:r w:rsidRPr="00136576">
        <w:rPr>
          <w:sz w:val="18"/>
          <w:szCs w:val="18"/>
        </w:rPr>
        <w:t>:</w:t>
      </w:r>
      <w:r w:rsidR="00136576" w:rsidRPr="00136576">
        <w:rPr>
          <w:sz w:val="18"/>
          <w:szCs w:val="18"/>
        </w:rPr>
        <w:t xml:space="preserve"> ..........</w:t>
      </w:r>
      <w:r w:rsidR="00136576">
        <w:rPr>
          <w:sz w:val="18"/>
          <w:szCs w:val="18"/>
        </w:rPr>
        <w:t>...........................................</w:t>
      </w:r>
      <w:r w:rsidR="00136576" w:rsidRPr="00136576">
        <w:rPr>
          <w:sz w:val="18"/>
          <w:szCs w:val="18"/>
        </w:rPr>
        <w:t>..........</w:t>
      </w:r>
      <w:r w:rsidR="00BE52F2">
        <w:rPr>
          <w:sz w:val="18"/>
          <w:szCs w:val="18"/>
        </w:rPr>
        <w:t>............................................</w:t>
      </w:r>
    </w:p>
    <w:p w14:paraId="72208A4F" w14:textId="77777777" w:rsidR="00BE52F2" w:rsidRDefault="00000000" w:rsidP="00136576">
      <w:pPr>
        <w:pStyle w:val="BodyText"/>
        <w:spacing w:before="139" w:line="213" w:lineRule="auto"/>
        <w:ind w:left="327" w:right="329" w:firstLine="3"/>
        <w:jc w:val="both"/>
        <w:rPr>
          <w:sz w:val="18"/>
          <w:szCs w:val="18"/>
        </w:rPr>
      </w:pPr>
      <w:r w:rsidRPr="00136576">
        <w:rPr>
          <w:sz w:val="18"/>
          <w:szCs w:val="18"/>
        </w:rPr>
        <w:t>popis</w:t>
      </w:r>
      <w:r w:rsidR="00136576">
        <w:rPr>
          <w:sz w:val="18"/>
          <w:szCs w:val="18"/>
        </w:rPr>
        <w:t xml:space="preserve"> </w:t>
      </w:r>
      <w:r w:rsidRPr="00136576">
        <w:rPr>
          <w:sz w:val="18"/>
          <w:szCs w:val="18"/>
        </w:rPr>
        <w:t>vady:</w:t>
      </w:r>
      <w:r w:rsidRPr="00136576">
        <w:rPr>
          <w:sz w:val="18"/>
          <w:szCs w:val="18"/>
        </w:rPr>
        <w:tab/>
      </w:r>
    </w:p>
    <w:p w14:paraId="5A0D7393" w14:textId="33DAB851" w:rsidR="007A78AF" w:rsidRPr="00136576" w:rsidRDefault="00BE52F2" w:rsidP="00136576">
      <w:pPr>
        <w:pStyle w:val="BodyText"/>
        <w:spacing w:before="139" w:line="213" w:lineRule="auto"/>
        <w:ind w:left="327" w:right="329" w:firstLine="3"/>
        <w:jc w:val="both"/>
        <w:rPr>
          <w:sz w:val="18"/>
          <w:szCs w:val="18"/>
        </w:rPr>
      </w:pPr>
      <w:r>
        <w:rPr>
          <w:sz w:val="18"/>
          <w:szCs w:val="18"/>
        </w:rPr>
        <w:t>...............</w:t>
      </w:r>
      <w:r w:rsidRPr="00136576">
        <w:rPr>
          <w:sz w:val="18"/>
          <w:szCs w:val="18"/>
        </w:rPr>
        <w:t>..................................................................................................</w:t>
      </w:r>
      <w:r>
        <w:rPr>
          <w:sz w:val="18"/>
          <w:szCs w:val="18"/>
        </w:rPr>
        <w:t>................</w:t>
      </w:r>
    </w:p>
    <w:p w14:paraId="5117C10B" w14:textId="6798DB94" w:rsidR="007A78AF" w:rsidRPr="00BE52F2" w:rsidRDefault="00BE52F2" w:rsidP="00BE52F2">
      <w:pPr>
        <w:pStyle w:val="BodyText"/>
        <w:spacing w:before="139" w:line="213" w:lineRule="auto"/>
        <w:ind w:left="327" w:right="329" w:firstLine="3"/>
        <w:jc w:val="both"/>
        <w:rPr>
          <w:sz w:val="18"/>
          <w:szCs w:val="18"/>
        </w:rPr>
      </w:pPr>
      <w:r w:rsidRPr="00BE52F2">
        <w:rPr>
          <w:sz w:val="18"/>
          <w:szCs w:val="18"/>
        </w:rPr>
        <w:t>.</w:t>
      </w:r>
      <w:r>
        <w:rPr>
          <w:sz w:val="18"/>
          <w:szCs w:val="18"/>
        </w:rPr>
        <w:t>................</w:t>
      </w:r>
      <w:r w:rsidRPr="00BE52F2">
        <w:rPr>
          <w:sz w:val="18"/>
          <w:szCs w:val="18"/>
        </w:rPr>
        <w:t>................................................................................................................</w:t>
      </w:r>
    </w:p>
    <w:p w14:paraId="63DE74EC" w14:textId="77777777" w:rsidR="00BE52F2" w:rsidRDefault="00BE52F2" w:rsidP="00BE52F2">
      <w:pPr>
        <w:tabs>
          <w:tab w:val="left" w:pos="610"/>
        </w:tabs>
        <w:spacing w:before="30"/>
        <w:rPr>
          <w:rFonts w:cs="Calibri"/>
          <w:spacing w:val="-7"/>
          <w:sz w:val="20"/>
          <w:szCs w:val="20"/>
        </w:rPr>
      </w:pPr>
    </w:p>
    <w:p w14:paraId="17559964" w14:textId="5D1F1982" w:rsidR="007A78AF" w:rsidRPr="00BE52F2" w:rsidRDefault="00BE52F2" w:rsidP="0026503F">
      <w:pPr>
        <w:tabs>
          <w:tab w:val="left" w:pos="610"/>
        </w:tabs>
        <w:spacing w:before="30"/>
        <w:ind w:firstLine="426"/>
        <w:rPr>
          <w:rFonts w:cs="Calibri"/>
          <w:spacing w:val="-7"/>
          <w:sz w:val="20"/>
          <w:szCs w:val="20"/>
        </w:rPr>
      </w:pPr>
      <w:r>
        <w:rPr>
          <w:rFonts w:cs="Calibri"/>
          <w:spacing w:val="-7"/>
          <w:sz w:val="20"/>
          <w:szCs w:val="20"/>
        </w:rPr>
        <w:t>Kupujúci</w:t>
      </w:r>
      <w:r w:rsidRPr="00BE52F2">
        <w:rPr>
          <w:rFonts w:cs="Calibri"/>
          <w:spacing w:val="-7"/>
          <w:sz w:val="20"/>
          <w:szCs w:val="20"/>
        </w:rPr>
        <w:t xml:space="preserve"> žiada, aby bola jeho reklamácia vybavená nasledovným spôsobom:</w:t>
      </w:r>
    </w:p>
    <w:p w14:paraId="49EA555D" w14:textId="77777777" w:rsidR="007A78AF" w:rsidRPr="00136576" w:rsidRDefault="00000000" w:rsidP="0026503F">
      <w:pPr>
        <w:pStyle w:val="ListParagraph"/>
        <w:numPr>
          <w:ilvl w:val="0"/>
          <w:numId w:val="2"/>
        </w:numPr>
        <w:tabs>
          <w:tab w:val="left" w:pos="610"/>
        </w:tabs>
        <w:spacing w:before="30"/>
        <w:ind w:firstLine="426"/>
        <w:rPr>
          <w:rFonts w:ascii="Calibri" w:hAnsi="Calibri" w:cs="Calibri"/>
          <w:sz w:val="20"/>
          <w:szCs w:val="20"/>
        </w:rPr>
      </w:pPr>
      <w:r w:rsidRPr="00BE52F2">
        <w:rPr>
          <w:rFonts w:cs="Calibri"/>
          <w:spacing w:val="-7"/>
          <w:sz w:val="20"/>
          <w:szCs w:val="20"/>
        </w:rPr>
        <w:t>oprava</w:t>
      </w:r>
      <w:r w:rsidRPr="00BE52F2">
        <w:rPr>
          <w:rFonts w:cs="Calibri"/>
          <w:spacing w:val="-9"/>
          <w:sz w:val="20"/>
          <w:szCs w:val="20"/>
        </w:rPr>
        <w:t xml:space="preserve"> </w:t>
      </w:r>
      <w:r w:rsidRPr="00BE52F2">
        <w:rPr>
          <w:rFonts w:cs="Calibri"/>
          <w:spacing w:val="-2"/>
          <w:sz w:val="20"/>
          <w:szCs w:val="20"/>
        </w:rPr>
        <w:t>veci</w:t>
      </w:r>
      <w:r w:rsidRPr="00136576">
        <w:rPr>
          <w:rFonts w:ascii="Calibri" w:hAnsi="Calibri" w:cs="Calibri"/>
          <w:spacing w:val="-2"/>
          <w:sz w:val="20"/>
          <w:szCs w:val="20"/>
        </w:rPr>
        <w:t>,</w:t>
      </w:r>
    </w:p>
    <w:p w14:paraId="3DD9A7ED" w14:textId="77777777" w:rsidR="007A78AF" w:rsidRPr="00BE52F2" w:rsidRDefault="00000000" w:rsidP="0026503F">
      <w:pPr>
        <w:pStyle w:val="ListParagraph"/>
        <w:numPr>
          <w:ilvl w:val="0"/>
          <w:numId w:val="2"/>
        </w:numPr>
        <w:tabs>
          <w:tab w:val="left" w:pos="610"/>
        </w:tabs>
        <w:spacing w:before="39"/>
        <w:ind w:firstLine="426"/>
        <w:rPr>
          <w:rFonts w:cs="Calibri"/>
          <w:spacing w:val="-7"/>
          <w:sz w:val="20"/>
          <w:szCs w:val="20"/>
        </w:rPr>
      </w:pPr>
      <w:r w:rsidRPr="00BE52F2">
        <w:rPr>
          <w:rFonts w:cs="Calibri"/>
          <w:spacing w:val="-7"/>
          <w:sz w:val="20"/>
          <w:szCs w:val="20"/>
        </w:rPr>
        <w:t>výmena veci / výmena súčasti veci,</w:t>
      </w:r>
    </w:p>
    <w:p w14:paraId="620C1273" w14:textId="77777777" w:rsidR="007A78AF" w:rsidRPr="00BE52F2" w:rsidRDefault="00000000" w:rsidP="0026503F">
      <w:pPr>
        <w:pStyle w:val="ListParagraph"/>
        <w:numPr>
          <w:ilvl w:val="0"/>
          <w:numId w:val="2"/>
        </w:numPr>
        <w:tabs>
          <w:tab w:val="left" w:pos="610"/>
        </w:tabs>
        <w:spacing w:before="39"/>
        <w:ind w:firstLine="426"/>
        <w:rPr>
          <w:rFonts w:cs="Calibri"/>
          <w:spacing w:val="-7"/>
          <w:sz w:val="20"/>
          <w:szCs w:val="20"/>
        </w:rPr>
      </w:pPr>
      <w:r w:rsidRPr="00BE52F2">
        <w:rPr>
          <w:rFonts w:cs="Calibri"/>
          <w:spacing w:val="-7"/>
          <w:sz w:val="20"/>
          <w:szCs w:val="20"/>
        </w:rPr>
        <w:t>odstúpenie od zmluvy / zrušenie zmluvy,</w:t>
      </w:r>
    </w:p>
    <w:p w14:paraId="042CC070" w14:textId="77777777" w:rsidR="007A78AF" w:rsidRPr="00BE52F2" w:rsidRDefault="00000000" w:rsidP="0026503F">
      <w:pPr>
        <w:pStyle w:val="ListParagraph"/>
        <w:numPr>
          <w:ilvl w:val="0"/>
          <w:numId w:val="2"/>
        </w:numPr>
        <w:tabs>
          <w:tab w:val="left" w:pos="610"/>
        </w:tabs>
        <w:spacing w:before="39"/>
        <w:ind w:firstLine="426"/>
        <w:rPr>
          <w:rFonts w:cs="Calibri"/>
          <w:spacing w:val="-7"/>
          <w:sz w:val="20"/>
          <w:szCs w:val="20"/>
        </w:rPr>
      </w:pPr>
      <w:r w:rsidRPr="00BE52F2">
        <w:rPr>
          <w:rFonts w:cs="Calibri"/>
          <w:spacing w:val="-7"/>
          <w:sz w:val="20"/>
          <w:szCs w:val="20"/>
        </w:rPr>
        <w:t>zľava z kúpnej ceny,</w:t>
      </w:r>
    </w:p>
    <w:p w14:paraId="43DF496D" w14:textId="683867A2" w:rsidR="007A78AF" w:rsidRPr="00BE52F2" w:rsidRDefault="00000000" w:rsidP="0026503F">
      <w:pPr>
        <w:pStyle w:val="ListParagraph"/>
        <w:numPr>
          <w:ilvl w:val="0"/>
          <w:numId w:val="2"/>
        </w:numPr>
        <w:tabs>
          <w:tab w:val="left" w:pos="610"/>
          <w:tab w:val="left" w:pos="1418"/>
        </w:tabs>
        <w:spacing w:before="31"/>
        <w:ind w:firstLine="426"/>
        <w:rPr>
          <w:sz w:val="18"/>
          <w:szCs w:val="18"/>
        </w:rPr>
      </w:pPr>
      <w:r w:rsidRPr="00BE52F2">
        <w:rPr>
          <w:rFonts w:cs="Calibri"/>
          <w:spacing w:val="-7"/>
          <w:sz w:val="20"/>
          <w:szCs w:val="20"/>
        </w:rPr>
        <w:t>iný spôsob</w:t>
      </w:r>
      <w:r w:rsidRPr="00136576">
        <w:rPr>
          <w:rFonts w:ascii="Calibri" w:hAnsi="Calibri" w:cs="Calibri"/>
          <w:sz w:val="20"/>
          <w:szCs w:val="20"/>
        </w:rPr>
        <w:tab/>
      </w:r>
      <w:r w:rsidRPr="00BE52F2">
        <w:rPr>
          <w:sz w:val="18"/>
          <w:szCs w:val="18"/>
        </w:rPr>
        <w:t>................................................................................................</w:t>
      </w:r>
    </w:p>
    <w:p w14:paraId="315B1B26" w14:textId="77777777" w:rsidR="00BE52F2" w:rsidRDefault="00BE52F2" w:rsidP="0026503F">
      <w:pPr>
        <w:ind w:left="105" w:firstLine="426"/>
        <w:rPr>
          <w:rFonts w:ascii="Calibri" w:hAnsi="Calibri" w:cs="Calibri"/>
          <w:spacing w:val="-2"/>
          <w:w w:val="80"/>
          <w:sz w:val="20"/>
          <w:szCs w:val="20"/>
        </w:rPr>
      </w:pPr>
    </w:p>
    <w:p w14:paraId="563E08AD" w14:textId="77777777" w:rsidR="00BE52F2" w:rsidRDefault="00BE52F2">
      <w:pPr>
        <w:ind w:left="105"/>
        <w:rPr>
          <w:rFonts w:ascii="Calibri" w:hAnsi="Calibri" w:cs="Calibri"/>
          <w:spacing w:val="-2"/>
          <w:w w:val="80"/>
          <w:sz w:val="20"/>
          <w:szCs w:val="20"/>
        </w:rPr>
      </w:pPr>
    </w:p>
    <w:p w14:paraId="66EBAC4F" w14:textId="0F2D41B2" w:rsidR="007A78AF" w:rsidRPr="008020D8" w:rsidRDefault="00000000" w:rsidP="008020D8">
      <w:pPr>
        <w:tabs>
          <w:tab w:val="left" w:pos="610"/>
        </w:tabs>
        <w:spacing w:before="30"/>
        <w:rPr>
          <w:rFonts w:cs="Calibri"/>
          <w:spacing w:val="-7"/>
          <w:sz w:val="20"/>
          <w:szCs w:val="20"/>
        </w:rPr>
      </w:pPr>
      <w:r w:rsidRPr="008020D8">
        <w:rPr>
          <w:rFonts w:cs="Calibri"/>
          <w:spacing w:val="-7"/>
          <w:sz w:val="20"/>
          <w:szCs w:val="20"/>
        </w:rPr>
        <w:t>V ............................., dňa ............................</w:t>
      </w:r>
    </w:p>
    <w:p w14:paraId="7A3E3B4C" w14:textId="77777777" w:rsidR="007A78AF" w:rsidRPr="00BE52F2" w:rsidRDefault="00000000">
      <w:pPr>
        <w:pStyle w:val="BodyText"/>
        <w:spacing w:before="7"/>
        <w:ind w:left="0" w:firstLine="0"/>
        <w:rPr>
          <w:rFonts w:cs="Calibri"/>
          <w:sz w:val="20"/>
          <w:szCs w:val="20"/>
        </w:rPr>
      </w:pPr>
      <w:r w:rsidRPr="00BE52F2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35EE04" wp14:editId="34F8E6E5">
                <wp:simplePos x="0" y="0"/>
                <wp:positionH relativeFrom="page">
                  <wp:posOffset>4951353</wp:posOffset>
                </wp:positionH>
                <wp:positionV relativeFrom="paragraph">
                  <wp:posOffset>136064</wp:posOffset>
                </wp:positionV>
                <wp:extent cx="914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361" y="0"/>
                              </a:lnTo>
                            </a:path>
                          </a:pathLst>
                        </a:custGeom>
                        <a:ln w="57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5F3C" id="Graphic 2" o:spid="_x0000_s1026" style="position:absolute;margin-left:389.85pt;margin-top:10.7pt;width:1in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" path="m,l914361,e" filled="f" strokeweight=".16086mm">
                <v:path arrowok="t"/>
                <w10:wrap type="topAndBottom" anchorx="page"/>
              </v:shape>
            </w:pict>
          </mc:Fallback>
        </mc:AlternateContent>
      </w:r>
    </w:p>
    <w:p w14:paraId="4075C254" w14:textId="2F298D3A" w:rsidR="007A78AF" w:rsidRPr="00BE52F2" w:rsidRDefault="008020D8" w:rsidP="008020D8">
      <w:pPr>
        <w:spacing w:before="46"/>
        <w:ind w:right="1068"/>
        <w:jc w:val="right"/>
        <w:rPr>
          <w:rFonts w:cs="Calibri"/>
          <w:sz w:val="20"/>
          <w:szCs w:val="20"/>
        </w:rPr>
      </w:pPr>
      <w:r>
        <w:rPr>
          <w:rFonts w:cs="Calibri"/>
          <w:spacing w:val="-2"/>
          <w:sz w:val="20"/>
          <w:szCs w:val="20"/>
        </w:rPr>
        <w:t xml:space="preserve">     </w:t>
      </w:r>
      <w:r>
        <w:rPr>
          <w:rFonts w:cs="Calibri"/>
          <w:spacing w:val="-2"/>
          <w:sz w:val="20"/>
          <w:szCs w:val="20"/>
        </w:rPr>
        <w:tab/>
        <w:t xml:space="preserve">      </w:t>
      </w:r>
      <w:r w:rsidRPr="00BE52F2">
        <w:rPr>
          <w:rFonts w:cs="Calibri"/>
          <w:spacing w:val="-2"/>
          <w:sz w:val="20"/>
          <w:szCs w:val="20"/>
        </w:rPr>
        <w:t>podpis</w:t>
      </w:r>
      <w:r w:rsidRPr="00BE52F2">
        <w:rPr>
          <w:rFonts w:cs="Calibri"/>
          <w:spacing w:val="-15"/>
          <w:sz w:val="20"/>
          <w:szCs w:val="20"/>
        </w:rPr>
        <w:t xml:space="preserve"> </w:t>
      </w:r>
      <w:r w:rsidR="00BE52F2">
        <w:rPr>
          <w:rFonts w:cs="Calibri"/>
          <w:spacing w:val="-2"/>
          <w:sz w:val="20"/>
          <w:szCs w:val="20"/>
        </w:rPr>
        <w:t>kupujúc</w:t>
      </w:r>
      <w:r>
        <w:rPr>
          <w:rFonts w:cs="Calibri"/>
          <w:spacing w:val="-2"/>
          <w:sz w:val="20"/>
          <w:szCs w:val="20"/>
        </w:rPr>
        <w:t>eho</w:t>
      </w:r>
    </w:p>
    <w:p w14:paraId="03AA821D" w14:textId="3E224DAC" w:rsidR="007A78AF" w:rsidRPr="00BE52F2" w:rsidRDefault="00000000" w:rsidP="008020D8">
      <w:pPr>
        <w:pStyle w:val="BodyText"/>
        <w:spacing w:before="9"/>
        <w:ind w:left="0" w:firstLine="0"/>
        <w:jc w:val="center"/>
        <w:rPr>
          <w:rFonts w:cs="Calibri"/>
          <w:sz w:val="20"/>
          <w:szCs w:val="20"/>
        </w:rPr>
      </w:pPr>
      <w:r w:rsidRPr="00136576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BBEB80E" wp14:editId="6EA7DB42">
                <wp:simplePos x="0" y="0"/>
                <wp:positionH relativeFrom="page">
                  <wp:posOffset>905135</wp:posOffset>
                </wp:positionH>
                <wp:positionV relativeFrom="paragraph">
                  <wp:posOffset>159994</wp:posOffset>
                </wp:positionV>
                <wp:extent cx="54679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7985">
                              <a:moveTo>
                                <a:pt x="0" y="0"/>
                              </a:moveTo>
                              <a:lnTo>
                                <a:pt x="54678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70242" id="Graphic 3" o:spid="_x0000_s1026" style="position:absolute;margin-left:71.25pt;margin-top:12.6pt;width:430.5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7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" path="m,l54678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BE52F2">
        <w:rPr>
          <w:rFonts w:cs="Calibri"/>
          <w:spacing w:val="-6"/>
          <w:sz w:val="20"/>
          <w:szCs w:val="20"/>
        </w:rPr>
        <w:t>POUČENIE</w:t>
      </w:r>
      <w:r w:rsidRPr="00BE52F2">
        <w:rPr>
          <w:rFonts w:cs="Calibri"/>
          <w:spacing w:val="-9"/>
          <w:sz w:val="20"/>
          <w:szCs w:val="20"/>
        </w:rPr>
        <w:t xml:space="preserve"> </w:t>
      </w:r>
      <w:r w:rsidRPr="00BE52F2">
        <w:rPr>
          <w:rFonts w:cs="Calibri"/>
          <w:spacing w:val="-6"/>
          <w:sz w:val="20"/>
          <w:szCs w:val="20"/>
        </w:rPr>
        <w:t>K</w:t>
      </w:r>
      <w:r w:rsidR="00BE52F2">
        <w:rPr>
          <w:rFonts w:cs="Calibri"/>
          <w:spacing w:val="-6"/>
          <w:sz w:val="20"/>
          <w:szCs w:val="20"/>
        </w:rPr>
        <w:t xml:space="preserve">UPUJÚCEHO </w:t>
      </w:r>
      <w:r w:rsidRPr="00BE52F2">
        <w:rPr>
          <w:rFonts w:cs="Calibri"/>
          <w:spacing w:val="-6"/>
          <w:sz w:val="20"/>
          <w:szCs w:val="20"/>
        </w:rPr>
        <w:t>PRI</w:t>
      </w:r>
      <w:r w:rsidRPr="00BE52F2">
        <w:rPr>
          <w:rFonts w:cs="Calibri"/>
          <w:spacing w:val="-9"/>
          <w:sz w:val="20"/>
          <w:szCs w:val="20"/>
        </w:rPr>
        <w:t xml:space="preserve"> </w:t>
      </w:r>
      <w:r w:rsidRPr="00BE52F2">
        <w:rPr>
          <w:rFonts w:cs="Calibri"/>
          <w:spacing w:val="-6"/>
          <w:sz w:val="20"/>
          <w:szCs w:val="20"/>
        </w:rPr>
        <w:t>UPLATNENÍ</w:t>
      </w:r>
      <w:r w:rsidRPr="00BE52F2">
        <w:rPr>
          <w:rFonts w:cs="Calibri"/>
          <w:spacing w:val="-9"/>
          <w:sz w:val="20"/>
          <w:szCs w:val="20"/>
        </w:rPr>
        <w:t xml:space="preserve"> </w:t>
      </w:r>
      <w:r w:rsidRPr="00BE52F2">
        <w:rPr>
          <w:rFonts w:cs="Calibri"/>
          <w:spacing w:val="-6"/>
          <w:sz w:val="20"/>
          <w:szCs w:val="20"/>
        </w:rPr>
        <w:t>REKLAMÁCIE</w:t>
      </w:r>
    </w:p>
    <w:p w14:paraId="3F4E56F2" w14:textId="205D9077" w:rsidR="007A78AF" w:rsidRPr="00BE52F2" w:rsidRDefault="00000000" w:rsidP="00136576">
      <w:pPr>
        <w:pStyle w:val="BodyText"/>
        <w:spacing w:before="232" w:line="213" w:lineRule="auto"/>
        <w:ind w:left="105" w:right="105" w:firstLine="0"/>
        <w:jc w:val="both"/>
        <w:rPr>
          <w:rFonts w:cs="Calibri"/>
        </w:rPr>
      </w:pPr>
      <w:r w:rsidRPr="00BE52F2">
        <w:rPr>
          <w:rFonts w:cs="Calibri"/>
        </w:rPr>
        <w:t>P</w:t>
      </w:r>
      <w:r w:rsidR="00BE52F2" w:rsidRPr="00BE52F2">
        <w:rPr>
          <w:rFonts w:cs="Calibri"/>
        </w:rPr>
        <w:t>redávajúci</w:t>
      </w:r>
      <w:r w:rsidRPr="00BE52F2">
        <w:rPr>
          <w:rFonts w:cs="Calibri"/>
          <w:spacing w:val="-10"/>
        </w:rPr>
        <w:t xml:space="preserve"> </w:t>
      </w:r>
      <w:r w:rsidRPr="00BE52F2">
        <w:rPr>
          <w:rFonts w:cs="Calibri"/>
        </w:rPr>
        <w:t>týmto</w:t>
      </w:r>
      <w:r w:rsidRPr="00BE52F2">
        <w:rPr>
          <w:rFonts w:cs="Calibri"/>
          <w:spacing w:val="-15"/>
        </w:rPr>
        <w:t xml:space="preserve"> </w:t>
      </w:r>
      <w:r w:rsidRPr="00BE52F2">
        <w:rPr>
          <w:rFonts w:cs="Calibri"/>
        </w:rPr>
        <w:t>informuje</w:t>
      </w:r>
      <w:r w:rsidRPr="00BE52F2">
        <w:rPr>
          <w:rFonts w:cs="Calibri"/>
          <w:spacing w:val="-7"/>
        </w:rPr>
        <w:t xml:space="preserve"> </w:t>
      </w:r>
      <w:r w:rsidR="00BE52F2" w:rsidRPr="00BE52F2">
        <w:rPr>
          <w:rFonts w:cs="Calibri"/>
          <w:spacing w:val="-7"/>
        </w:rPr>
        <w:t xml:space="preserve">kupujúceho </w:t>
      </w:r>
      <w:r w:rsidRPr="00BE52F2">
        <w:rPr>
          <w:rFonts w:cs="Calibri"/>
        </w:rPr>
        <w:t>o</w:t>
      </w:r>
      <w:r w:rsidRPr="00BE52F2">
        <w:rPr>
          <w:rFonts w:cs="Calibri"/>
          <w:spacing w:val="-15"/>
        </w:rPr>
        <w:t xml:space="preserve"> </w:t>
      </w:r>
      <w:r w:rsidRPr="00BE52F2">
        <w:rPr>
          <w:rFonts w:cs="Calibri"/>
        </w:rPr>
        <w:t>tom, že v</w:t>
      </w:r>
      <w:r w:rsidRPr="00BE52F2">
        <w:rPr>
          <w:rFonts w:cs="Calibri"/>
          <w:spacing w:val="-15"/>
        </w:rPr>
        <w:t xml:space="preserve"> </w:t>
      </w:r>
      <w:r w:rsidRPr="00BE52F2">
        <w:rPr>
          <w:rFonts w:cs="Calibri"/>
        </w:rPr>
        <w:t>zmysle zákona č.</w:t>
      </w:r>
      <w:r w:rsidRPr="00BE52F2">
        <w:rPr>
          <w:rFonts w:cs="Calibri"/>
          <w:spacing w:val="-1"/>
        </w:rPr>
        <w:t xml:space="preserve"> </w:t>
      </w:r>
      <w:r w:rsidRPr="00BE52F2">
        <w:rPr>
          <w:rFonts w:cs="Calibri"/>
        </w:rPr>
        <w:t>40/1964 Zb.</w:t>
      </w:r>
      <w:r w:rsidRPr="00BE52F2">
        <w:rPr>
          <w:rFonts w:cs="Calibri"/>
          <w:spacing w:val="-1"/>
        </w:rPr>
        <w:t xml:space="preserve"> </w:t>
      </w:r>
      <w:r w:rsidRPr="00BE52F2">
        <w:rPr>
          <w:rFonts w:cs="Calibri"/>
        </w:rPr>
        <w:t>Občiansky zákonník v</w:t>
      </w:r>
      <w:r w:rsidRPr="00BE52F2">
        <w:rPr>
          <w:rFonts w:cs="Calibri"/>
          <w:spacing w:val="-15"/>
        </w:rPr>
        <w:t xml:space="preserve"> </w:t>
      </w:r>
      <w:r w:rsidRPr="00BE52F2">
        <w:rPr>
          <w:rFonts w:cs="Calibri"/>
        </w:rPr>
        <w:t xml:space="preserve">znení </w:t>
      </w:r>
      <w:r w:rsidRPr="00BE52F2">
        <w:rPr>
          <w:rFonts w:cs="Calibri"/>
          <w:spacing w:val="-2"/>
        </w:rPr>
        <w:t>neskorších</w:t>
      </w:r>
      <w:r w:rsidRPr="00BE52F2">
        <w:rPr>
          <w:rFonts w:cs="Calibri"/>
          <w:spacing w:val="-13"/>
        </w:rPr>
        <w:t xml:space="preserve"> </w:t>
      </w:r>
      <w:r w:rsidRPr="00BE52F2">
        <w:rPr>
          <w:rFonts w:cs="Calibri"/>
          <w:spacing w:val="-2"/>
        </w:rPr>
        <w:t>predpisov</w:t>
      </w:r>
      <w:r w:rsidRPr="00BE52F2">
        <w:rPr>
          <w:rFonts w:cs="Calibri"/>
          <w:spacing w:val="-12"/>
        </w:rPr>
        <w:t xml:space="preserve"> </w:t>
      </w:r>
      <w:r w:rsidRPr="00BE52F2">
        <w:rPr>
          <w:rFonts w:cs="Calibri"/>
          <w:spacing w:val="-2"/>
        </w:rPr>
        <w:t>(ďalej</w:t>
      </w:r>
      <w:r w:rsidRPr="00BE52F2">
        <w:rPr>
          <w:rFonts w:cs="Calibri"/>
          <w:spacing w:val="-12"/>
        </w:rPr>
        <w:t xml:space="preserve"> </w:t>
      </w:r>
      <w:r w:rsidRPr="00BE52F2">
        <w:rPr>
          <w:rFonts w:cs="Calibri"/>
          <w:spacing w:val="-2"/>
        </w:rPr>
        <w:t>len</w:t>
      </w:r>
      <w:r w:rsidRPr="00BE52F2">
        <w:rPr>
          <w:rFonts w:cs="Calibri"/>
          <w:spacing w:val="-5"/>
        </w:rPr>
        <w:t xml:space="preserve"> </w:t>
      </w:r>
      <w:r w:rsidRPr="00BE52F2">
        <w:rPr>
          <w:rFonts w:cs="Calibri"/>
          <w:spacing w:val="-2"/>
        </w:rPr>
        <w:t>„Občiansky</w:t>
      </w:r>
      <w:r w:rsidRPr="00BE52F2">
        <w:rPr>
          <w:rFonts w:cs="Calibri"/>
          <w:spacing w:val="-5"/>
        </w:rPr>
        <w:t xml:space="preserve"> </w:t>
      </w:r>
      <w:r w:rsidRPr="00BE52F2">
        <w:rPr>
          <w:rFonts w:cs="Calibri"/>
          <w:spacing w:val="-2"/>
        </w:rPr>
        <w:t>zákonník“)</w:t>
      </w:r>
      <w:r w:rsidRPr="00BE52F2">
        <w:rPr>
          <w:rFonts w:cs="Calibri"/>
          <w:spacing w:val="-5"/>
        </w:rPr>
        <w:t xml:space="preserve"> </w:t>
      </w:r>
      <w:r w:rsidRPr="00BE52F2">
        <w:rPr>
          <w:rFonts w:cs="Calibri"/>
          <w:spacing w:val="-2"/>
        </w:rPr>
        <w:t>v</w:t>
      </w:r>
      <w:r w:rsidRPr="00BE52F2">
        <w:rPr>
          <w:rFonts w:cs="Calibri"/>
          <w:spacing w:val="-13"/>
        </w:rPr>
        <w:t xml:space="preserve"> </w:t>
      </w:r>
      <w:r w:rsidRPr="00BE52F2">
        <w:rPr>
          <w:rFonts w:cs="Calibri"/>
          <w:spacing w:val="-2"/>
        </w:rPr>
        <w:t>súvislosti</w:t>
      </w:r>
      <w:r w:rsidRPr="00BE52F2">
        <w:rPr>
          <w:rFonts w:cs="Calibri"/>
          <w:spacing w:val="-4"/>
        </w:rPr>
        <w:t xml:space="preserve"> </w:t>
      </w:r>
      <w:r w:rsidRPr="00BE52F2">
        <w:rPr>
          <w:rFonts w:cs="Calibri"/>
          <w:spacing w:val="-2"/>
        </w:rPr>
        <w:t>s</w:t>
      </w:r>
      <w:r w:rsidRPr="00BE52F2">
        <w:rPr>
          <w:rFonts w:cs="Calibri"/>
          <w:spacing w:val="-13"/>
        </w:rPr>
        <w:t xml:space="preserve"> </w:t>
      </w:r>
      <w:r w:rsidRPr="00BE52F2">
        <w:rPr>
          <w:rFonts w:cs="Calibri"/>
          <w:spacing w:val="-2"/>
        </w:rPr>
        <w:t>výskytom</w:t>
      </w:r>
      <w:r w:rsidRPr="00BE52F2">
        <w:rPr>
          <w:rFonts w:cs="Calibri"/>
          <w:spacing w:val="-4"/>
        </w:rPr>
        <w:t xml:space="preserve"> </w:t>
      </w:r>
      <w:r w:rsidRPr="00BE52F2">
        <w:rPr>
          <w:rFonts w:cs="Calibri"/>
          <w:spacing w:val="-2"/>
        </w:rPr>
        <w:t>vady</w:t>
      </w:r>
      <w:r w:rsidRPr="00BE52F2">
        <w:rPr>
          <w:rFonts w:cs="Calibri"/>
          <w:spacing w:val="-5"/>
        </w:rPr>
        <w:t xml:space="preserve"> </w:t>
      </w:r>
      <w:r w:rsidRPr="00BE52F2">
        <w:rPr>
          <w:rFonts w:cs="Calibri"/>
          <w:spacing w:val="-2"/>
        </w:rPr>
        <w:t>predanej</w:t>
      </w:r>
      <w:r w:rsidRPr="00BE52F2">
        <w:rPr>
          <w:rFonts w:cs="Calibri"/>
          <w:spacing w:val="-5"/>
        </w:rPr>
        <w:t xml:space="preserve"> </w:t>
      </w:r>
      <w:r w:rsidRPr="00BE52F2">
        <w:rPr>
          <w:rFonts w:cs="Calibri"/>
          <w:spacing w:val="-2"/>
        </w:rPr>
        <w:t>veci</w:t>
      </w:r>
      <w:r w:rsidRPr="00BE52F2">
        <w:rPr>
          <w:rFonts w:cs="Calibri"/>
          <w:spacing w:val="-5"/>
        </w:rPr>
        <w:t xml:space="preserve"> </w:t>
      </w:r>
      <w:r w:rsidRPr="00BE52F2">
        <w:rPr>
          <w:rFonts w:cs="Calibri"/>
          <w:spacing w:val="-2"/>
        </w:rPr>
        <w:t>alebo</w:t>
      </w:r>
      <w:r w:rsidRPr="00BE52F2">
        <w:rPr>
          <w:rFonts w:cs="Calibri"/>
          <w:spacing w:val="-5"/>
        </w:rPr>
        <w:t xml:space="preserve"> </w:t>
      </w:r>
      <w:r w:rsidRPr="00BE52F2">
        <w:rPr>
          <w:rFonts w:cs="Calibri"/>
          <w:spacing w:val="-2"/>
        </w:rPr>
        <w:t>poskytnutej služby</w:t>
      </w:r>
      <w:r w:rsidRPr="00BE52F2">
        <w:rPr>
          <w:rFonts w:cs="Calibri"/>
          <w:spacing w:val="-13"/>
        </w:rPr>
        <w:t xml:space="preserve"> </w:t>
      </w:r>
      <w:r w:rsidR="00BE52F2" w:rsidRPr="00BE52F2">
        <w:rPr>
          <w:rFonts w:cs="Calibri"/>
          <w:spacing w:val="-13"/>
        </w:rPr>
        <w:t xml:space="preserve">mu </w:t>
      </w:r>
      <w:r w:rsidRPr="00BE52F2">
        <w:rPr>
          <w:rFonts w:cs="Calibri"/>
          <w:spacing w:val="-2"/>
        </w:rPr>
        <w:t>môžu</w:t>
      </w:r>
      <w:r w:rsidRPr="00BE52F2">
        <w:rPr>
          <w:rFonts w:cs="Calibri"/>
          <w:spacing w:val="-12"/>
        </w:rPr>
        <w:t xml:space="preserve"> </w:t>
      </w:r>
      <w:r w:rsidRPr="00BE52F2">
        <w:rPr>
          <w:rFonts w:cs="Calibri"/>
          <w:spacing w:val="-2"/>
        </w:rPr>
        <w:t>vzniknúť</w:t>
      </w:r>
      <w:r w:rsidRPr="00BE52F2">
        <w:rPr>
          <w:rFonts w:cs="Calibri"/>
          <w:spacing w:val="2"/>
        </w:rPr>
        <w:t xml:space="preserve"> </w:t>
      </w:r>
      <w:r w:rsidRPr="00BE52F2">
        <w:rPr>
          <w:rFonts w:cs="Calibri"/>
          <w:spacing w:val="-2"/>
        </w:rPr>
        <w:t>nasledovné</w:t>
      </w:r>
      <w:r w:rsidRPr="00BE52F2">
        <w:rPr>
          <w:rFonts w:cs="Calibri"/>
          <w:spacing w:val="-12"/>
        </w:rPr>
        <w:t xml:space="preserve"> </w:t>
      </w:r>
      <w:r w:rsidRPr="00BE52F2">
        <w:rPr>
          <w:rFonts w:cs="Calibri"/>
          <w:spacing w:val="-2"/>
        </w:rPr>
        <w:t>práva:</w:t>
      </w:r>
    </w:p>
    <w:p w14:paraId="3B6A6108" w14:textId="69760A0D" w:rsidR="007A78AF" w:rsidRPr="00BE52F2" w:rsidRDefault="00BE52F2" w:rsidP="00BE52F2">
      <w:pPr>
        <w:pStyle w:val="ListParagraph"/>
        <w:numPr>
          <w:ilvl w:val="0"/>
          <w:numId w:val="1"/>
        </w:numPr>
        <w:tabs>
          <w:tab w:val="left" w:pos="426"/>
        </w:tabs>
        <w:spacing w:line="213" w:lineRule="auto"/>
        <w:ind w:left="426" w:right="103" w:hanging="284"/>
        <w:jc w:val="both"/>
        <w:rPr>
          <w:rFonts w:cs="Calibri"/>
          <w:sz w:val="16"/>
          <w:szCs w:val="16"/>
        </w:rPr>
      </w:pPr>
      <w:r w:rsidRPr="00BE52F2">
        <w:rPr>
          <w:rFonts w:cs="Calibri"/>
          <w:spacing w:val="-2"/>
          <w:sz w:val="16"/>
          <w:szCs w:val="16"/>
        </w:rPr>
        <w:t>Právo zvoliť</w:t>
      </w:r>
      <w:r w:rsidRPr="00BE52F2">
        <w:rPr>
          <w:rFonts w:cs="Calibri"/>
          <w:spacing w:val="7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si</w:t>
      </w:r>
      <w:r w:rsidRPr="00BE52F2">
        <w:rPr>
          <w:rFonts w:cs="Calibri"/>
          <w:spacing w:val="-9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odstránenie</w:t>
      </w:r>
      <w:r w:rsidRPr="00BE52F2">
        <w:rPr>
          <w:rFonts w:cs="Calibri"/>
          <w:spacing w:val="-9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vady</w:t>
      </w:r>
      <w:r w:rsidRPr="00BE52F2">
        <w:rPr>
          <w:rFonts w:cs="Calibri"/>
          <w:spacing w:val="-9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výmenou</w:t>
      </w:r>
      <w:r w:rsidRPr="00BE52F2">
        <w:rPr>
          <w:rFonts w:cs="Calibri"/>
          <w:spacing w:val="-9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veci</w:t>
      </w:r>
      <w:r w:rsidRPr="00BE52F2">
        <w:rPr>
          <w:rFonts w:cs="Calibri"/>
          <w:spacing w:val="-9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alebo</w:t>
      </w:r>
      <w:r w:rsidRPr="00BE52F2">
        <w:rPr>
          <w:rFonts w:cs="Calibri"/>
          <w:spacing w:val="-9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opravou</w:t>
      </w:r>
      <w:r w:rsidRPr="00BE52F2">
        <w:rPr>
          <w:rFonts w:cs="Calibri"/>
          <w:spacing w:val="-9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veci.</w:t>
      </w:r>
      <w:r w:rsidRPr="00BE52F2">
        <w:rPr>
          <w:rFonts w:cs="Calibri"/>
          <w:spacing w:val="-9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Kupujúci</w:t>
      </w:r>
      <w:r w:rsidRPr="00BE52F2">
        <w:rPr>
          <w:rFonts w:cs="Calibri"/>
          <w:spacing w:val="-9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si</w:t>
      </w:r>
      <w:r w:rsidRPr="00BE52F2">
        <w:rPr>
          <w:rFonts w:cs="Calibri"/>
          <w:spacing w:val="-9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nemôže</w:t>
      </w:r>
      <w:r w:rsidRPr="00BE52F2">
        <w:rPr>
          <w:rFonts w:cs="Calibri"/>
          <w:spacing w:val="-9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zvoliť</w:t>
      </w:r>
      <w:r w:rsidRPr="00BE52F2">
        <w:rPr>
          <w:rFonts w:cs="Calibri"/>
          <w:spacing w:val="7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 xml:space="preserve">spôsob </w:t>
      </w:r>
      <w:r w:rsidRPr="00BE52F2">
        <w:rPr>
          <w:rFonts w:cs="Calibri"/>
          <w:sz w:val="16"/>
          <w:szCs w:val="16"/>
        </w:rPr>
        <w:t>odstránenia vady, ktorý</w:t>
      </w:r>
      <w:r w:rsidRPr="00BE52F2">
        <w:rPr>
          <w:rFonts w:cs="Calibri"/>
          <w:spacing w:val="16"/>
          <w:sz w:val="16"/>
          <w:szCs w:val="16"/>
        </w:rPr>
        <w:t xml:space="preserve"> </w:t>
      </w:r>
      <w:r w:rsidRPr="00BE52F2">
        <w:rPr>
          <w:rFonts w:cs="Calibri"/>
          <w:sz w:val="16"/>
          <w:szCs w:val="16"/>
        </w:rPr>
        <w:t>nie je možný</w:t>
      </w:r>
      <w:r w:rsidRPr="00BE52F2">
        <w:rPr>
          <w:rFonts w:cs="Calibri"/>
          <w:spacing w:val="16"/>
          <w:sz w:val="16"/>
          <w:szCs w:val="16"/>
        </w:rPr>
        <w:t xml:space="preserve"> </w:t>
      </w:r>
      <w:r w:rsidRPr="00BE52F2">
        <w:rPr>
          <w:rFonts w:cs="Calibri"/>
          <w:sz w:val="16"/>
          <w:szCs w:val="16"/>
        </w:rPr>
        <w:t>alebo ktorý</w:t>
      </w:r>
      <w:r w:rsidRPr="00BE52F2">
        <w:rPr>
          <w:rFonts w:cs="Calibri"/>
          <w:spacing w:val="16"/>
          <w:sz w:val="16"/>
          <w:szCs w:val="16"/>
        </w:rPr>
        <w:t xml:space="preserve"> </w:t>
      </w:r>
      <w:r w:rsidRPr="00BE52F2">
        <w:rPr>
          <w:rFonts w:cs="Calibri"/>
          <w:sz w:val="16"/>
          <w:szCs w:val="16"/>
        </w:rPr>
        <w:t>by v porovnaní s druhým spôsobom odstránenia vady spôsobil predávajúcemu neprimerané náklady s ohľadom na všetky okolnosti, najmä na hodnotu, ktorú</w:t>
      </w:r>
      <w:r w:rsidRPr="00BE52F2">
        <w:rPr>
          <w:rFonts w:cs="Calibri"/>
          <w:w w:val="90"/>
          <w:sz w:val="16"/>
          <w:szCs w:val="16"/>
        </w:rPr>
        <w:t xml:space="preserve"> </w:t>
      </w:r>
      <w:r w:rsidRPr="00BE52F2">
        <w:rPr>
          <w:rFonts w:cs="Calibri"/>
          <w:sz w:val="16"/>
          <w:szCs w:val="16"/>
        </w:rPr>
        <w:t>by mala vec bez vady, n</w:t>
      </w:r>
      <w:r w:rsidRPr="00BE52F2">
        <w:rPr>
          <w:rFonts w:cs="Calibri"/>
          <w:w w:val="90"/>
          <w:sz w:val="16"/>
          <w:szCs w:val="16"/>
        </w:rPr>
        <w:t xml:space="preserve">a </w:t>
      </w:r>
      <w:r w:rsidRPr="00BE52F2">
        <w:rPr>
          <w:rFonts w:cs="Calibri"/>
          <w:spacing w:val="-2"/>
          <w:sz w:val="16"/>
          <w:szCs w:val="16"/>
        </w:rPr>
        <w:t>závažnosť</w:t>
      </w:r>
      <w:r w:rsidRPr="00BE52F2">
        <w:rPr>
          <w:rFonts w:cs="Calibri"/>
          <w:spacing w:val="-8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vady</w:t>
      </w:r>
      <w:r w:rsidRPr="00BE52F2">
        <w:rPr>
          <w:rFonts w:cs="Calibri"/>
          <w:spacing w:val="-13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a</w:t>
      </w:r>
      <w:r w:rsidRPr="00BE52F2">
        <w:rPr>
          <w:rFonts w:cs="Calibri"/>
          <w:spacing w:val="-12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na</w:t>
      </w:r>
      <w:r w:rsidRPr="00BE52F2">
        <w:rPr>
          <w:rFonts w:cs="Calibri"/>
          <w:spacing w:val="-12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skutočnosť,</w:t>
      </w:r>
      <w:r w:rsidRPr="00BE52F2">
        <w:rPr>
          <w:rFonts w:cs="Calibri"/>
          <w:spacing w:val="-12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či</w:t>
      </w:r>
      <w:r w:rsidRPr="00BE52F2">
        <w:rPr>
          <w:rFonts w:cs="Calibri"/>
          <w:spacing w:val="-12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by</w:t>
      </w:r>
      <w:r w:rsidRPr="00BE52F2">
        <w:rPr>
          <w:rFonts w:cs="Calibri"/>
          <w:spacing w:val="-12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druhý</w:t>
      </w:r>
      <w:r w:rsidRPr="00BE52F2">
        <w:rPr>
          <w:rFonts w:cs="Calibri"/>
          <w:spacing w:val="-8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spôsob</w:t>
      </w:r>
      <w:r w:rsidRPr="00BE52F2">
        <w:rPr>
          <w:rFonts w:cs="Calibri"/>
          <w:spacing w:val="-12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odstránenia</w:t>
      </w:r>
      <w:r w:rsidRPr="00BE52F2">
        <w:rPr>
          <w:rFonts w:cs="Calibri"/>
          <w:spacing w:val="-12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vady</w:t>
      </w:r>
      <w:r w:rsidRPr="00BE52F2">
        <w:rPr>
          <w:rFonts w:cs="Calibri"/>
          <w:spacing w:val="-12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spôsobil</w:t>
      </w:r>
      <w:r w:rsidRPr="00BE52F2">
        <w:rPr>
          <w:rFonts w:cs="Calibri"/>
          <w:spacing w:val="-12"/>
          <w:sz w:val="16"/>
          <w:szCs w:val="16"/>
        </w:rPr>
        <w:t xml:space="preserve"> </w:t>
      </w:r>
      <w:r>
        <w:rPr>
          <w:rFonts w:cs="Calibri"/>
          <w:spacing w:val="-2"/>
          <w:sz w:val="16"/>
          <w:szCs w:val="16"/>
        </w:rPr>
        <w:t>kupujúcemu</w:t>
      </w:r>
      <w:r w:rsidRPr="00BE52F2">
        <w:rPr>
          <w:rFonts w:cs="Calibri"/>
          <w:spacing w:val="-12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značné</w:t>
      </w:r>
      <w:r w:rsidRPr="00BE52F2">
        <w:rPr>
          <w:rFonts w:cs="Calibri"/>
          <w:spacing w:val="-12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ťažkosti.</w:t>
      </w:r>
      <w:r w:rsidRPr="00BE52F2">
        <w:rPr>
          <w:rFonts w:cs="Calibri"/>
          <w:spacing w:val="-12"/>
          <w:sz w:val="16"/>
          <w:szCs w:val="16"/>
        </w:rPr>
        <w:t xml:space="preserve"> </w:t>
      </w:r>
      <w:r>
        <w:rPr>
          <w:rFonts w:cs="Calibri"/>
          <w:spacing w:val="-2"/>
          <w:sz w:val="16"/>
          <w:szCs w:val="16"/>
        </w:rPr>
        <w:t>Predávajúci</w:t>
      </w:r>
      <w:r w:rsidRPr="00BE52F2">
        <w:rPr>
          <w:rFonts w:cs="Calibri"/>
          <w:spacing w:val="40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môže</w:t>
      </w:r>
      <w:r w:rsidRPr="00BE52F2">
        <w:rPr>
          <w:rFonts w:cs="Calibri"/>
          <w:spacing w:val="-11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odmietnuť</w:t>
      </w:r>
      <w:r w:rsidRPr="00BE52F2">
        <w:rPr>
          <w:rFonts w:cs="Calibri"/>
          <w:spacing w:val="5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odstránenie</w:t>
      </w:r>
      <w:r w:rsidRPr="00BE52F2">
        <w:rPr>
          <w:rFonts w:cs="Calibri"/>
          <w:spacing w:val="-11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vady,</w:t>
      </w:r>
      <w:r w:rsidRPr="00BE52F2">
        <w:rPr>
          <w:rFonts w:cs="Calibri"/>
          <w:spacing w:val="-12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ak</w:t>
      </w:r>
      <w:r w:rsidRPr="00BE52F2">
        <w:rPr>
          <w:rFonts w:cs="Calibri"/>
          <w:spacing w:val="-11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oprava</w:t>
      </w:r>
      <w:r w:rsidRPr="00BE52F2">
        <w:rPr>
          <w:rFonts w:cs="Calibri"/>
          <w:spacing w:val="-11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ani</w:t>
      </w:r>
      <w:r w:rsidRPr="00BE52F2">
        <w:rPr>
          <w:rFonts w:cs="Calibri"/>
          <w:spacing w:val="-12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výmena</w:t>
      </w:r>
      <w:r w:rsidRPr="00BE52F2">
        <w:rPr>
          <w:rFonts w:cs="Calibri"/>
          <w:spacing w:val="-11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nie</w:t>
      </w:r>
      <w:r w:rsidRPr="00BE52F2">
        <w:rPr>
          <w:rFonts w:cs="Calibri"/>
          <w:spacing w:val="-11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sú</w:t>
      </w:r>
      <w:r w:rsidRPr="00BE52F2">
        <w:rPr>
          <w:rFonts w:cs="Calibri"/>
          <w:spacing w:val="-11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možné</w:t>
      </w:r>
      <w:r w:rsidRPr="00BE52F2">
        <w:rPr>
          <w:rFonts w:cs="Calibri"/>
          <w:spacing w:val="-11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alebo</w:t>
      </w:r>
      <w:r w:rsidRPr="00BE52F2">
        <w:rPr>
          <w:rFonts w:cs="Calibri"/>
          <w:spacing w:val="-11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ak</w:t>
      </w:r>
      <w:r w:rsidRPr="00BE52F2">
        <w:rPr>
          <w:rFonts w:cs="Calibri"/>
          <w:spacing w:val="-11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by</w:t>
      </w:r>
      <w:r w:rsidRPr="00BE52F2">
        <w:rPr>
          <w:rFonts w:cs="Calibri"/>
          <w:spacing w:val="-11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si</w:t>
      </w:r>
      <w:r w:rsidRPr="00BE52F2">
        <w:rPr>
          <w:rFonts w:cs="Calibri"/>
          <w:spacing w:val="-12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s</w:t>
      </w:r>
      <w:r w:rsidRPr="00BE52F2">
        <w:rPr>
          <w:rFonts w:cs="Calibri"/>
          <w:spacing w:val="-11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ohľadom</w:t>
      </w:r>
      <w:r w:rsidRPr="00BE52F2">
        <w:rPr>
          <w:rFonts w:cs="Calibri"/>
          <w:spacing w:val="-11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na</w:t>
      </w:r>
      <w:r w:rsidRPr="00BE52F2">
        <w:rPr>
          <w:rFonts w:cs="Calibri"/>
          <w:spacing w:val="-11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všetky</w:t>
      </w:r>
      <w:r w:rsidRPr="00BE52F2">
        <w:rPr>
          <w:rFonts w:cs="Calibri"/>
          <w:spacing w:val="-11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 xml:space="preserve">okolnosti </w:t>
      </w:r>
      <w:r w:rsidRPr="00BE52F2">
        <w:rPr>
          <w:rFonts w:cs="Calibri"/>
          <w:sz w:val="16"/>
          <w:szCs w:val="16"/>
        </w:rPr>
        <w:t>vyžadovali</w:t>
      </w:r>
      <w:r w:rsidRPr="00BE52F2">
        <w:rPr>
          <w:rFonts w:cs="Calibri"/>
          <w:spacing w:val="-13"/>
          <w:sz w:val="16"/>
          <w:szCs w:val="16"/>
        </w:rPr>
        <w:t xml:space="preserve"> </w:t>
      </w:r>
      <w:r w:rsidRPr="00BE52F2">
        <w:rPr>
          <w:rFonts w:cs="Calibri"/>
          <w:sz w:val="16"/>
          <w:szCs w:val="16"/>
        </w:rPr>
        <w:t>neprimerané</w:t>
      </w:r>
      <w:r w:rsidRPr="00BE52F2">
        <w:rPr>
          <w:rFonts w:cs="Calibri"/>
          <w:spacing w:val="-12"/>
          <w:sz w:val="16"/>
          <w:szCs w:val="16"/>
        </w:rPr>
        <w:t xml:space="preserve"> </w:t>
      </w:r>
      <w:r w:rsidRPr="00BE52F2">
        <w:rPr>
          <w:rFonts w:cs="Calibri"/>
          <w:sz w:val="16"/>
          <w:szCs w:val="16"/>
        </w:rPr>
        <w:t>náklady.</w:t>
      </w:r>
    </w:p>
    <w:p w14:paraId="7B1945B2" w14:textId="051FAF6B" w:rsidR="007A78AF" w:rsidRPr="00BE52F2" w:rsidRDefault="00BE52F2" w:rsidP="00BE52F2">
      <w:pPr>
        <w:pStyle w:val="ListParagraph"/>
        <w:numPr>
          <w:ilvl w:val="0"/>
          <w:numId w:val="1"/>
        </w:numPr>
        <w:tabs>
          <w:tab w:val="left" w:pos="878"/>
        </w:tabs>
        <w:spacing w:line="213" w:lineRule="auto"/>
        <w:ind w:left="426" w:right="106" w:hanging="284"/>
        <w:jc w:val="both"/>
        <w:rPr>
          <w:rFonts w:cs="Calibri"/>
          <w:sz w:val="16"/>
          <w:szCs w:val="16"/>
        </w:rPr>
      </w:pPr>
      <w:r>
        <w:rPr>
          <w:rFonts w:cs="Calibri"/>
          <w:spacing w:val="-4"/>
          <w:sz w:val="16"/>
          <w:szCs w:val="16"/>
        </w:rPr>
        <w:t>P</w:t>
      </w:r>
      <w:r w:rsidRPr="00BE52F2">
        <w:rPr>
          <w:rFonts w:cs="Calibri"/>
          <w:spacing w:val="-4"/>
          <w:sz w:val="16"/>
          <w:szCs w:val="16"/>
        </w:rPr>
        <w:t>rávo</w:t>
      </w:r>
      <w:r w:rsidRPr="00BE52F2">
        <w:rPr>
          <w:rFonts w:cs="Calibri"/>
          <w:spacing w:val="-10"/>
          <w:sz w:val="16"/>
          <w:szCs w:val="16"/>
        </w:rPr>
        <w:t xml:space="preserve"> </w:t>
      </w:r>
      <w:r w:rsidRPr="00BE52F2">
        <w:rPr>
          <w:rFonts w:cs="Calibri"/>
          <w:spacing w:val="-4"/>
          <w:sz w:val="16"/>
          <w:szCs w:val="16"/>
        </w:rPr>
        <w:t>na</w:t>
      </w:r>
      <w:r w:rsidRPr="00BE52F2">
        <w:rPr>
          <w:rFonts w:cs="Calibri"/>
          <w:spacing w:val="-10"/>
          <w:sz w:val="16"/>
          <w:szCs w:val="16"/>
        </w:rPr>
        <w:t xml:space="preserve"> </w:t>
      </w:r>
      <w:r w:rsidRPr="00BE52F2">
        <w:rPr>
          <w:rFonts w:cs="Calibri"/>
          <w:spacing w:val="-4"/>
          <w:sz w:val="16"/>
          <w:szCs w:val="16"/>
        </w:rPr>
        <w:t>primeranú</w:t>
      </w:r>
      <w:r w:rsidRPr="00BE52F2">
        <w:rPr>
          <w:rFonts w:cs="Calibri"/>
          <w:spacing w:val="-10"/>
          <w:sz w:val="16"/>
          <w:szCs w:val="16"/>
        </w:rPr>
        <w:t xml:space="preserve"> </w:t>
      </w:r>
      <w:r w:rsidRPr="00BE52F2">
        <w:rPr>
          <w:rFonts w:cs="Calibri"/>
          <w:spacing w:val="-4"/>
          <w:sz w:val="16"/>
          <w:szCs w:val="16"/>
        </w:rPr>
        <w:t>zľavu</w:t>
      </w:r>
      <w:r w:rsidRPr="00BE52F2">
        <w:rPr>
          <w:rFonts w:cs="Calibri"/>
          <w:spacing w:val="-10"/>
          <w:sz w:val="16"/>
          <w:szCs w:val="16"/>
        </w:rPr>
        <w:t xml:space="preserve"> </w:t>
      </w:r>
      <w:r w:rsidRPr="00BE52F2">
        <w:rPr>
          <w:rFonts w:cs="Calibri"/>
          <w:spacing w:val="-4"/>
          <w:sz w:val="16"/>
          <w:szCs w:val="16"/>
        </w:rPr>
        <w:t>z</w:t>
      </w:r>
      <w:r w:rsidRPr="00BE52F2">
        <w:rPr>
          <w:rFonts w:cs="Calibri"/>
          <w:spacing w:val="-10"/>
          <w:sz w:val="16"/>
          <w:szCs w:val="16"/>
        </w:rPr>
        <w:t xml:space="preserve"> </w:t>
      </w:r>
      <w:r w:rsidRPr="00BE52F2">
        <w:rPr>
          <w:rFonts w:cs="Calibri"/>
          <w:spacing w:val="-4"/>
          <w:sz w:val="16"/>
          <w:szCs w:val="16"/>
        </w:rPr>
        <w:t>kúpnej</w:t>
      </w:r>
      <w:r w:rsidRPr="00BE52F2">
        <w:rPr>
          <w:rFonts w:cs="Calibri"/>
          <w:spacing w:val="-10"/>
          <w:sz w:val="16"/>
          <w:szCs w:val="16"/>
        </w:rPr>
        <w:t xml:space="preserve"> </w:t>
      </w:r>
      <w:r w:rsidRPr="00BE52F2">
        <w:rPr>
          <w:rFonts w:cs="Calibri"/>
          <w:spacing w:val="-4"/>
          <w:sz w:val="16"/>
          <w:szCs w:val="16"/>
        </w:rPr>
        <w:t>ceny</w:t>
      </w:r>
      <w:r w:rsidRPr="00BE52F2">
        <w:rPr>
          <w:rFonts w:cs="Calibri"/>
          <w:spacing w:val="-9"/>
          <w:sz w:val="16"/>
          <w:szCs w:val="16"/>
        </w:rPr>
        <w:t xml:space="preserve"> </w:t>
      </w:r>
      <w:r w:rsidRPr="00BE52F2">
        <w:rPr>
          <w:rFonts w:cs="Calibri"/>
          <w:spacing w:val="-4"/>
          <w:sz w:val="16"/>
          <w:szCs w:val="16"/>
        </w:rPr>
        <w:t>alebo</w:t>
      </w:r>
      <w:r w:rsidRPr="00BE52F2">
        <w:rPr>
          <w:rFonts w:cs="Calibri"/>
          <w:spacing w:val="-11"/>
          <w:sz w:val="16"/>
          <w:szCs w:val="16"/>
        </w:rPr>
        <w:t xml:space="preserve"> </w:t>
      </w:r>
      <w:r w:rsidRPr="00BE52F2">
        <w:rPr>
          <w:rFonts w:cs="Calibri"/>
          <w:spacing w:val="-4"/>
          <w:sz w:val="16"/>
          <w:szCs w:val="16"/>
        </w:rPr>
        <w:t>môže</w:t>
      </w:r>
      <w:r w:rsidRPr="00BE52F2">
        <w:rPr>
          <w:rFonts w:cs="Calibri"/>
          <w:spacing w:val="-10"/>
          <w:sz w:val="16"/>
          <w:szCs w:val="16"/>
        </w:rPr>
        <w:t xml:space="preserve"> </w:t>
      </w:r>
      <w:r w:rsidRPr="00BE52F2">
        <w:rPr>
          <w:rFonts w:cs="Calibri"/>
          <w:spacing w:val="-4"/>
          <w:sz w:val="16"/>
          <w:szCs w:val="16"/>
        </w:rPr>
        <w:t>odstúpiť</w:t>
      </w:r>
      <w:r w:rsidRPr="00BE52F2">
        <w:rPr>
          <w:rFonts w:cs="Calibri"/>
          <w:spacing w:val="6"/>
          <w:sz w:val="16"/>
          <w:szCs w:val="16"/>
        </w:rPr>
        <w:t xml:space="preserve"> </w:t>
      </w:r>
      <w:r w:rsidRPr="00BE52F2">
        <w:rPr>
          <w:rFonts w:cs="Calibri"/>
          <w:spacing w:val="-4"/>
          <w:sz w:val="16"/>
          <w:szCs w:val="16"/>
        </w:rPr>
        <w:t>od</w:t>
      </w:r>
      <w:r w:rsidRPr="00BE52F2">
        <w:rPr>
          <w:rFonts w:cs="Calibri"/>
          <w:spacing w:val="-10"/>
          <w:sz w:val="16"/>
          <w:szCs w:val="16"/>
        </w:rPr>
        <w:t xml:space="preserve"> </w:t>
      </w:r>
      <w:r w:rsidRPr="00BE52F2">
        <w:rPr>
          <w:rFonts w:cs="Calibri"/>
          <w:spacing w:val="-4"/>
          <w:sz w:val="16"/>
          <w:szCs w:val="16"/>
        </w:rPr>
        <w:t>kúpnej</w:t>
      </w:r>
      <w:r w:rsidRPr="00BE52F2">
        <w:rPr>
          <w:rFonts w:cs="Calibri"/>
          <w:spacing w:val="-10"/>
          <w:sz w:val="16"/>
          <w:szCs w:val="16"/>
        </w:rPr>
        <w:t xml:space="preserve"> </w:t>
      </w:r>
      <w:r w:rsidRPr="00BE52F2">
        <w:rPr>
          <w:rFonts w:cs="Calibri"/>
          <w:spacing w:val="-4"/>
          <w:sz w:val="16"/>
          <w:szCs w:val="16"/>
        </w:rPr>
        <w:t>zmluvy</w:t>
      </w:r>
      <w:r w:rsidRPr="00BE52F2">
        <w:rPr>
          <w:rFonts w:cs="Calibri"/>
          <w:spacing w:val="-11"/>
          <w:sz w:val="16"/>
          <w:szCs w:val="16"/>
        </w:rPr>
        <w:t xml:space="preserve"> </w:t>
      </w:r>
      <w:r w:rsidRPr="00BE52F2">
        <w:rPr>
          <w:rFonts w:cs="Calibri"/>
          <w:spacing w:val="-4"/>
          <w:sz w:val="16"/>
          <w:szCs w:val="16"/>
        </w:rPr>
        <w:t>aj</w:t>
      </w:r>
      <w:r w:rsidRPr="00BE52F2">
        <w:rPr>
          <w:rFonts w:cs="Calibri"/>
          <w:spacing w:val="-10"/>
          <w:sz w:val="16"/>
          <w:szCs w:val="16"/>
        </w:rPr>
        <w:t xml:space="preserve"> </w:t>
      </w:r>
      <w:r w:rsidRPr="00BE52F2">
        <w:rPr>
          <w:rFonts w:cs="Calibri"/>
          <w:spacing w:val="-4"/>
          <w:sz w:val="16"/>
          <w:szCs w:val="16"/>
        </w:rPr>
        <w:t>bez</w:t>
      </w:r>
      <w:r w:rsidRPr="00BE52F2">
        <w:rPr>
          <w:rFonts w:cs="Calibri"/>
          <w:spacing w:val="-10"/>
          <w:sz w:val="16"/>
          <w:szCs w:val="16"/>
        </w:rPr>
        <w:t xml:space="preserve"> </w:t>
      </w:r>
      <w:r w:rsidRPr="00BE52F2">
        <w:rPr>
          <w:rFonts w:cs="Calibri"/>
          <w:spacing w:val="-4"/>
          <w:sz w:val="16"/>
          <w:szCs w:val="16"/>
        </w:rPr>
        <w:t xml:space="preserve">poskytnutia </w:t>
      </w:r>
      <w:r w:rsidRPr="00BE52F2">
        <w:rPr>
          <w:rFonts w:cs="Calibri"/>
          <w:sz w:val="16"/>
          <w:szCs w:val="16"/>
        </w:rPr>
        <w:t>dodatočnej</w:t>
      </w:r>
      <w:r w:rsidRPr="00BE52F2">
        <w:rPr>
          <w:rFonts w:cs="Calibri"/>
          <w:spacing w:val="-15"/>
          <w:sz w:val="16"/>
          <w:szCs w:val="16"/>
        </w:rPr>
        <w:t xml:space="preserve"> </w:t>
      </w:r>
      <w:r w:rsidRPr="00BE52F2">
        <w:rPr>
          <w:rFonts w:cs="Calibri"/>
          <w:sz w:val="16"/>
          <w:szCs w:val="16"/>
        </w:rPr>
        <w:t>primeranej</w:t>
      </w:r>
      <w:r w:rsidRPr="00BE52F2">
        <w:rPr>
          <w:rFonts w:cs="Calibri"/>
          <w:spacing w:val="-14"/>
          <w:sz w:val="16"/>
          <w:szCs w:val="16"/>
        </w:rPr>
        <w:t xml:space="preserve"> </w:t>
      </w:r>
      <w:r w:rsidRPr="00BE52F2">
        <w:rPr>
          <w:rFonts w:cs="Calibri"/>
          <w:sz w:val="16"/>
          <w:szCs w:val="16"/>
        </w:rPr>
        <w:t>lehoty,</w:t>
      </w:r>
      <w:r w:rsidRPr="00BE52F2">
        <w:rPr>
          <w:rFonts w:cs="Calibri"/>
          <w:spacing w:val="-14"/>
          <w:sz w:val="16"/>
          <w:szCs w:val="16"/>
        </w:rPr>
        <w:t xml:space="preserve"> </w:t>
      </w:r>
      <w:r w:rsidRPr="00BE52F2">
        <w:rPr>
          <w:rFonts w:cs="Calibri"/>
          <w:sz w:val="16"/>
          <w:szCs w:val="16"/>
        </w:rPr>
        <w:t>ak:</w:t>
      </w:r>
    </w:p>
    <w:p w14:paraId="1393BD0C" w14:textId="23ACEF39" w:rsidR="007A78AF" w:rsidRPr="00BE52F2" w:rsidRDefault="00BE52F2" w:rsidP="00BE52F2">
      <w:pPr>
        <w:pStyle w:val="ListParagraph"/>
        <w:numPr>
          <w:ilvl w:val="0"/>
          <w:numId w:val="3"/>
        </w:numPr>
        <w:tabs>
          <w:tab w:val="left" w:pos="709"/>
        </w:tabs>
        <w:spacing w:line="213" w:lineRule="auto"/>
        <w:ind w:right="103" w:hanging="153"/>
        <w:jc w:val="both"/>
        <w:rPr>
          <w:rFonts w:cstheme="minorHAnsi"/>
          <w:sz w:val="16"/>
          <w:szCs w:val="16"/>
        </w:rPr>
      </w:pPr>
      <w:r w:rsidRPr="00BE52F2">
        <w:rPr>
          <w:rFonts w:cs="Calibri"/>
          <w:spacing w:val="-2"/>
          <w:sz w:val="16"/>
          <w:szCs w:val="16"/>
        </w:rPr>
        <w:t>predávajúci vec neopravil ani nevymenil,</w:t>
      </w:r>
    </w:p>
    <w:p w14:paraId="25C820BF" w14:textId="1A175FCA" w:rsidR="007A78AF" w:rsidRPr="00BE52F2" w:rsidRDefault="00BE52F2" w:rsidP="00BE52F2">
      <w:pPr>
        <w:pStyle w:val="ListParagraph"/>
        <w:numPr>
          <w:ilvl w:val="0"/>
          <w:numId w:val="3"/>
        </w:numPr>
        <w:tabs>
          <w:tab w:val="left" w:pos="709"/>
        </w:tabs>
        <w:spacing w:line="213" w:lineRule="auto"/>
        <w:ind w:right="103" w:hanging="153"/>
        <w:jc w:val="both"/>
        <w:rPr>
          <w:rFonts w:cs="Calibri"/>
          <w:spacing w:val="-2"/>
          <w:sz w:val="16"/>
          <w:szCs w:val="16"/>
        </w:rPr>
      </w:pPr>
      <w:r w:rsidRPr="00BE52F2">
        <w:rPr>
          <w:rFonts w:cs="Calibri"/>
          <w:spacing w:val="-2"/>
          <w:sz w:val="16"/>
          <w:szCs w:val="16"/>
        </w:rPr>
        <w:t>predávajúci vec neopravil ani nevymenil v súlade s § 623 ods. 4 a 6 Občianskeho zákonníka,</w:t>
      </w:r>
    </w:p>
    <w:p w14:paraId="099CF963" w14:textId="7D356921" w:rsidR="007A78AF" w:rsidRPr="00BE52F2" w:rsidRDefault="00BE52F2" w:rsidP="00BE52F2">
      <w:pPr>
        <w:pStyle w:val="ListParagraph"/>
        <w:numPr>
          <w:ilvl w:val="0"/>
          <w:numId w:val="3"/>
        </w:numPr>
        <w:tabs>
          <w:tab w:val="left" w:pos="709"/>
        </w:tabs>
        <w:spacing w:line="213" w:lineRule="auto"/>
        <w:ind w:right="103" w:hanging="153"/>
        <w:jc w:val="both"/>
        <w:rPr>
          <w:rFonts w:cs="Calibri"/>
          <w:spacing w:val="-2"/>
          <w:sz w:val="16"/>
          <w:szCs w:val="16"/>
        </w:rPr>
      </w:pPr>
      <w:r w:rsidRPr="00BE52F2">
        <w:rPr>
          <w:rFonts w:cs="Calibri"/>
          <w:spacing w:val="-2"/>
          <w:sz w:val="16"/>
          <w:szCs w:val="16"/>
        </w:rPr>
        <w:t>predávajúci odmietol odstrániť vadu podľa § 623 ods. 2 Občianskeho zákonníka,</w:t>
      </w:r>
    </w:p>
    <w:p w14:paraId="6617EEB4" w14:textId="77777777" w:rsidR="007A78AF" w:rsidRPr="00BE52F2" w:rsidRDefault="00000000" w:rsidP="00BE52F2">
      <w:pPr>
        <w:pStyle w:val="ListParagraph"/>
        <w:numPr>
          <w:ilvl w:val="0"/>
          <w:numId w:val="3"/>
        </w:numPr>
        <w:tabs>
          <w:tab w:val="left" w:pos="709"/>
        </w:tabs>
        <w:spacing w:line="213" w:lineRule="auto"/>
        <w:ind w:right="103" w:hanging="153"/>
        <w:jc w:val="both"/>
        <w:rPr>
          <w:rFonts w:cs="Calibri"/>
          <w:spacing w:val="-2"/>
          <w:sz w:val="16"/>
          <w:szCs w:val="16"/>
        </w:rPr>
      </w:pPr>
      <w:r w:rsidRPr="00BE52F2">
        <w:rPr>
          <w:rFonts w:cs="Calibri"/>
          <w:spacing w:val="-2"/>
          <w:sz w:val="16"/>
          <w:szCs w:val="16"/>
        </w:rPr>
        <w:t>vec má rovnakú vadu napriek oprave alebo výmene veci,</w:t>
      </w:r>
    </w:p>
    <w:p w14:paraId="3F2D61E2" w14:textId="3565E568" w:rsidR="007A78AF" w:rsidRPr="00BE52F2" w:rsidRDefault="00000000" w:rsidP="00BE52F2">
      <w:pPr>
        <w:pStyle w:val="ListParagraph"/>
        <w:numPr>
          <w:ilvl w:val="0"/>
          <w:numId w:val="3"/>
        </w:numPr>
        <w:tabs>
          <w:tab w:val="left" w:pos="709"/>
          <w:tab w:val="left" w:pos="1598"/>
        </w:tabs>
        <w:spacing w:line="220" w:lineRule="auto"/>
        <w:ind w:right="106" w:hanging="153"/>
        <w:rPr>
          <w:rFonts w:cs="Calibri"/>
          <w:sz w:val="16"/>
          <w:szCs w:val="16"/>
        </w:rPr>
      </w:pPr>
      <w:r w:rsidRPr="00BE52F2">
        <w:rPr>
          <w:rFonts w:cstheme="minorHAnsi"/>
          <w:spacing w:val="-2"/>
          <w:sz w:val="16"/>
          <w:szCs w:val="16"/>
        </w:rPr>
        <w:t>vada</w:t>
      </w:r>
      <w:r w:rsidRPr="00BE52F2">
        <w:rPr>
          <w:rFonts w:cstheme="minorHAnsi"/>
          <w:spacing w:val="-11"/>
          <w:sz w:val="16"/>
          <w:szCs w:val="16"/>
        </w:rPr>
        <w:t xml:space="preserve"> </w:t>
      </w:r>
      <w:r w:rsidRPr="00BE52F2">
        <w:rPr>
          <w:rFonts w:cstheme="minorHAnsi"/>
          <w:spacing w:val="-2"/>
          <w:sz w:val="16"/>
          <w:szCs w:val="16"/>
        </w:rPr>
        <w:t>je</w:t>
      </w:r>
      <w:r w:rsidRPr="00BE52F2">
        <w:rPr>
          <w:rFonts w:cstheme="minorHAnsi"/>
          <w:spacing w:val="-11"/>
          <w:sz w:val="16"/>
          <w:szCs w:val="16"/>
        </w:rPr>
        <w:t xml:space="preserve"> </w:t>
      </w:r>
      <w:r w:rsidRPr="00BE52F2">
        <w:rPr>
          <w:rFonts w:cstheme="minorHAnsi"/>
          <w:spacing w:val="-2"/>
          <w:sz w:val="16"/>
          <w:szCs w:val="16"/>
        </w:rPr>
        <w:t>takej</w:t>
      </w:r>
      <w:r w:rsidRPr="00BE52F2">
        <w:rPr>
          <w:rFonts w:cstheme="minorHAnsi"/>
          <w:spacing w:val="-12"/>
          <w:sz w:val="16"/>
          <w:szCs w:val="16"/>
        </w:rPr>
        <w:t xml:space="preserve"> </w:t>
      </w:r>
      <w:r w:rsidRPr="00BE52F2">
        <w:rPr>
          <w:rFonts w:cstheme="minorHAnsi"/>
          <w:spacing w:val="-2"/>
          <w:sz w:val="16"/>
          <w:szCs w:val="16"/>
        </w:rPr>
        <w:t>závažnej</w:t>
      </w:r>
      <w:r w:rsidRPr="00BE52F2">
        <w:rPr>
          <w:rFonts w:cstheme="minorHAnsi"/>
          <w:spacing w:val="-12"/>
          <w:sz w:val="16"/>
          <w:szCs w:val="16"/>
        </w:rPr>
        <w:t xml:space="preserve"> </w:t>
      </w:r>
      <w:r w:rsidRPr="00BE52F2">
        <w:rPr>
          <w:rFonts w:cstheme="minorHAnsi"/>
          <w:spacing w:val="-2"/>
          <w:sz w:val="16"/>
          <w:szCs w:val="16"/>
        </w:rPr>
        <w:t>povahy,</w:t>
      </w:r>
      <w:r w:rsidRPr="00BE52F2">
        <w:rPr>
          <w:rFonts w:cstheme="minorHAnsi"/>
          <w:spacing w:val="-12"/>
          <w:sz w:val="16"/>
          <w:szCs w:val="16"/>
        </w:rPr>
        <w:t xml:space="preserve"> </w:t>
      </w:r>
      <w:r w:rsidRPr="00BE52F2">
        <w:rPr>
          <w:rFonts w:cstheme="minorHAnsi"/>
          <w:spacing w:val="-2"/>
          <w:sz w:val="16"/>
          <w:szCs w:val="16"/>
        </w:rPr>
        <w:t>že</w:t>
      </w:r>
      <w:r w:rsidRPr="00BE52F2">
        <w:rPr>
          <w:rFonts w:cstheme="minorHAnsi"/>
          <w:spacing w:val="-11"/>
          <w:sz w:val="16"/>
          <w:szCs w:val="16"/>
        </w:rPr>
        <w:t xml:space="preserve"> </w:t>
      </w:r>
      <w:r w:rsidRPr="00BE52F2">
        <w:rPr>
          <w:rFonts w:cstheme="minorHAnsi"/>
          <w:spacing w:val="-2"/>
          <w:sz w:val="16"/>
          <w:szCs w:val="16"/>
        </w:rPr>
        <w:t>odôvodňuje</w:t>
      </w:r>
      <w:r w:rsidRPr="00BE52F2">
        <w:rPr>
          <w:rFonts w:cstheme="minorHAnsi"/>
          <w:spacing w:val="-11"/>
          <w:sz w:val="16"/>
          <w:szCs w:val="16"/>
        </w:rPr>
        <w:t xml:space="preserve"> </w:t>
      </w:r>
      <w:r w:rsidRPr="00BE52F2">
        <w:rPr>
          <w:rFonts w:cstheme="minorHAnsi"/>
          <w:spacing w:val="-2"/>
          <w:sz w:val="16"/>
          <w:szCs w:val="16"/>
        </w:rPr>
        <w:t>okamžitú</w:t>
      </w:r>
      <w:r w:rsidRPr="00BE52F2">
        <w:rPr>
          <w:rFonts w:cstheme="minorHAnsi"/>
          <w:spacing w:val="-11"/>
          <w:sz w:val="16"/>
          <w:szCs w:val="16"/>
        </w:rPr>
        <w:t xml:space="preserve"> </w:t>
      </w:r>
      <w:r w:rsidRPr="00BE52F2">
        <w:rPr>
          <w:rFonts w:cstheme="minorHAnsi"/>
          <w:spacing w:val="-2"/>
          <w:sz w:val="16"/>
          <w:szCs w:val="16"/>
        </w:rPr>
        <w:t>zľavu</w:t>
      </w:r>
      <w:r w:rsidRPr="00BE52F2">
        <w:rPr>
          <w:rFonts w:cs="Calibri"/>
          <w:spacing w:val="-11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z</w:t>
      </w:r>
      <w:r w:rsidRPr="00BE52F2">
        <w:rPr>
          <w:rFonts w:cs="Calibri"/>
          <w:spacing w:val="-11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kúpnej</w:t>
      </w:r>
      <w:r w:rsidRPr="00BE52F2">
        <w:rPr>
          <w:rFonts w:cs="Calibri"/>
          <w:spacing w:val="-12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ceny</w:t>
      </w:r>
      <w:r w:rsidRPr="00BE52F2">
        <w:rPr>
          <w:rFonts w:cs="Calibri"/>
          <w:spacing w:val="-11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alebo</w:t>
      </w:r>
      <w:r w:rsidRPr="00BE52F2">
        <w:rPr>
          <w:rFonts w:cs="Calibri"/>
          <w:spacing w:val="-11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odstúpenie</w:t>
      </w:r>
      <w:r w:rsidRPr="00BE52F2">
        <w:rPr>
          <w:rFonts w:cs="Calibri"/>
          <w:spacing w:val="-11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od</w:t>
      </w:r>
      <w:r w:rsidR="00BE52F2">
        <w:rPr>
          <w:rFonts w:cs="Calibri"/>
          <w:spacing w:val="-2"/>
          <w:sz w:val="16"/>
          <w:szCs w:val="16"/>
        </w:rPr>
        <w:t xml:space="preserve"> </w:t>
      </w:r>
      <w:r w:rsidRPr="00BE52F2">
        <w:rPr>
          <w:rFonts w:cs="Calibri"/>
          <w:sz w:val="16"/>
          <w:szCs w:val="16"/>
        </w:rPr>
        <w:t>kúpnej zmluvy, alebo</w:t>
      </w:r>
    </w:p>
    <w:p w14:paraId="4B10E38F" w14:textId="2C788150" w:rsidR="007A78AF" w:rsidRPr="00BE52F2" w:rsidRDefault="00BE52F2" w:rsidP="00BE52F2">
      <w:pPr>
        <w:pStyle w:val="ListParagraph"/>
        <w:numPr>
          <w:ilvl w:val="0"/>
          <w:numId w:val="3"/>
        </w:numPr>
        <w:tabs>
          <w:tab w:val="left" w:pos="709"/>
          <w:tab w:val="left" w:pos="1598"/>
        </w:tabs>
        <w:spacing w:before="12" w:line="213" w:lineRule="auto"/>
        <w:ind w:right="106" w:hanging="153"/>
        <w:rPr>
          <w:rFonts w:cs="Calibri"/>
          <w:sz w:val="16"/>
          <w:szCs w:val="16"/>
        </w:rPr>
      </w:pPr>
      <w:r>
        <w:rPr>
          <w:rFonts w:cs="Calibri"/>
          <w:spacing w:val="-4"/>
          <w:sz w:val="16"/>
          <w:szCs w:val="16"/>
        </w:rPr>
        <w:t>predávajúci</w:t>
      </w:r>
      <w:r w:rsidRPr="00BE52F2">
        <w:rPr>
          <w:rFonts w:cs="Calibri"/>
          <w:spacing w:val="6"/>
          <w:sz w:val="16"/>
          <w:szCs w:val="16"/>
        </w:rPr>
        <w:t xml:space="preserve"> </w:t>
      </w:r>
      <w:r w:rsidRPr="00BE52F2">
        <w:rPr>
          <w:rFonts w:cs="Calibri"/>
          <w:spacing w:val="-4"/>
          <w:sz w:val="16"/>
          <w:szCs w:val="16"/>
        </w:rPr>
        <w:t>vyhlásil</w:t>
      </w:r>
      <w:r w:rsidRPr="00BE52F2">
        <w:rPr>
          <w:rFonts w:cs="Calibri"/>
          <w:spacing w:val="-10"/>
          <w:sz w:val="16"/>
          <w:szCs w:val="16"/>
        </w:rPr>
        <w:t xml:space="preserve"> </w:t>
      </w:r>
      <w:r w:rsidRPr="00BE52F2">
        <w:rPr>
          <w:rFonts w:cs="Calibri"/>
          <w:spacing w:val="-4"/>
          <w:sz w:val="16"/>
          <w:szCs w:val="16"/>
        </w:rPr>
        <w:t>alebo</w:t>
      </w:r>
      <w:r w:rsidRPr="00BE52F2">
        <w:rPr>
          <w:rFonts w:cs="Calibri"/>
          <w:spacing w:val="-10"/>
          <w:sz w:val="16"/>
          <w:szCs w:val="16"/>
        </w:rPr>
        <w:t xml:space="preserve"> </w:t>
      </w:r>
      <w:r w:rsidRPr="00BE52F2">
        <w:rPr>
          <w:rFonts w:cs="Calibri"/>
          <w:spacing w:val="-4"/>
          <w:sz w:val="16"/>
          <w:szCs w:val="16"/>
        </w:rPr>
        <w:t>je</w:t>
      </w:r>
      <w:r w:rsidRPr="00BE52F2">
        <w:rPr>
          <w:rFonts w:cs="Calibri"/>
          <w:spacing w:val="-10"/>
          <w:sz w:val="16"/>
          <w:szCs w:val="16"/>
        </w:rPr>
        <w:t xml:space="preserve"> </w:t>
      </w:r>
      <w:r w:rsidRPr="00BE52F2">
        <w:rPr>
          <w:rFonts w:cs="Calibri"/>
          <w:spacing w:val="-4"/>
          <w:sz w:val="16"/>
          <w:szCs w:val="16"/>
        </w:rPr>
        <w:t>z</w:t>
      </w:r>
      <w:r w:rsidRPr="00BE52F2">
        <w:rPr>
          <w:rFonts w:cs="Calibri"/>
          <w:spacing w:val="-10"/>
          <w:sz w:val="16"/>
          <w:szCs w:val="16"/>
        </w:rPr>
        <w:t xml:space="preserve"> </w:t>
      </w:r>
      <w:r w:rsidRPr="00BE52F2">
        <w:rPr>
          <w:rFonts w:cs="Calibri"/>
          <w:spacing w:val="-4"/>
          <w:sz w:val="16"/>
          <w:szCs w:val="16"/>
        </w:rPr>
        <w:t>okolností</w:t>
      </w:r>
      <w:r w:rsidRPr="00BE52F2">
        <w:rPr>
          <w:rFonts w:cs="Calibri"/>
          <w:spacing w:val="-10"/>
          <w:sz w:val="16"/>
          <w:szCs w:val="16"/>
        </w:rPr>
        <w:t xml:space="preserve"> </w:t>
      </w:r>
      <w:r w:rsidRPr="00BE52F2">
        <w:rPr>
          <w:rFonts w:cs="Calibri"/>
          <w:spacing w:val="-4"/>
          <w:sz w:val="16"/>
          <w:szCs w:val="16"/>
        </w:rPr>
        <w:t>zrejmé,</w:t>
      </w:r>
      <w:r w:rsidRPr="00BE52F2">
        <w:rPr>
          <w:rFonts w:cs="Calibri"/>
          <w:spacing w:val="-10"/>
          <w:sz w:val="16"/>
          <w:szCs w:val="16"/>
        </w:rPr>
        <w:t xml:space="preserve"> </w:t>
      </w:r>
      <w:r w:rsidRPr="00BE52F2">
        <w:rPr>
          <w:rFonts w:cs="Calibri"/>
          <w:spacing w:val="-4"/>
          <w:sz w:val="16"/>
          <w:szCs w:val="16"/>
        </w:rPr>
        <w:t>že</w:t>
      </w:r>
      <w:r w:rsidRPr="00BE52F2">
        <w:rPr>
          <w:rFonts w:cs="Calibri"/>
          <w:spacing w:val="-10"/>
          <w:sz w:val="16"/>
          <w:szCs w:val="16"/>
        </w:rPr>
        <w:t xml:space="preserve"> </w:t>
      </w:r>
      <w:r w:rsidRPr="00BE52F2">
        <w:rPr>
          <w:rFonts w:cs="Calibri"/>
          <w:spacing w:val="-4"/>
          <w:sz w:val="16"/>
          <w:szCs w:val="16"/>
        </w:rPr>
        <w:t>vadu</w:t>
      </w:r>
      <w:r w:rsidRPr="00BE52F2">
        <w:rPr>
          <w:rFonts w:cs="Calibri"/>
          <w:spacing w:val="-10"/>
          <w:sz w:val="16"/>
          <w:szCs w:val="16"/>
        </w:rPr>
        <w:t xml:space="preserve"> </w:t>
      </w:r>
      <w:r w:rsidRPr="00BE52F2">
        <w:rPr>
          <w:rFonts w:cs="Calibri"/>
          <w:spacing w:val="-4"/>
          <w:sz w:val="16"/>
          <w:szCs w:val="16"/>
        </w:rPr>
        <w:t>neodstráni</w:t>
      </w:r>
      <w:r w:rsidRPr="00BE52F2">
        <w:rPr>
          <w:rFonts w:cs="Calibri"/>
          <w:spacing w:val="-10"/>
          <w:sz w:val="16"/>
          <w:szCs w:val="16"/>
        </w:rPr>
        <w:t xml:space="preserve"> </w:t>
      </w:r>
      <w:r w:rsidRPr="00BE52F2">
        <w:rPr>
          <w:rFonts w:cs="Calibri"/>
          <w:spacing w:val="-4"/>
          <w:sz w:val="16"/>
          <w:szCs w:val="16"/>
        </w:rPr>
        <w:t>v</w:t>
      </w:r>
      <w:r w:rsidRPr="00BE52F2">
        <w:rPr>
          <w:rFonts w:cs="Calibri"/>
          <w:spacing w:val="-10"/>
          <w:sz w:val="16"/>
          <w:szCs w:val="16"/>
        </w:rPr>
        <w:t xml:space="preserve"> </w:t>
      </w:r>
      <w:r w:rsidRPr="00BE52F2">
        <w:rPr>
          <w:rFonts w:cs="Calibri"/>
          <w:spacing w:val="-4"/>
          <w:sz w:val="16"/>
          <w:szCs w:val="16"/>
        </w:rPr>
        <w:t>primeranej</w:t>
      </w:r>
      <w:r w:rsidRPr="00BE52F2">
        <w:rPr>
          <w:rFonts w:cs="Calibri"/>
          <w:spacing w:val="-10"/>
          <w:sz w:val="16"/>
          <w:szCs w:val="16"/>
        </w:rPr>
        <w:t xml:space="preserve"> </w:t>
      </w:r>
      <w:r w:rsidRPr="00BE52F2">
        <w:rPr>
          <w:rFonts w:cs="Calibri"/>
          <w:spacing w:val="-4"/>
          <w:sz w:val="16"/>
          <w:szCs w:val="16"/>
        </w:rPr>
        <w:t>lehote</w:t>
      </w:r>
      <w:r w:rsidRPr="00BE52F2">
        <w:rPr>
          <w:rFonts w:cs="Calibri"/>
          <w:spacing w:val="-10"/>
          <w:sz w:val="16"/>
          <w:szCs w:val="16"/>
        </w:rPr>
        <w:t xml:space="preserve"> </w:t>
      </w:r>
      <w:r w:rsidRPr="00BE52F2">
        <w:rPr>
          <w:rFonts w:cs="Calibri"/>
          <w:spacing w:val="-4"/>
          <w:sz w:val="16"/>
          <w:szCs w:val="16"/>
        </w:rPr>
        <w:t>alebo</w:t>
      </w:r>
      <w:r w:rsidRPr="00BE52F2">
        <w:rPr>
          <w:rFonts w:cs="Calibri"/>
          <w:spacing w:val="-10"/>
          <w:sz w:val="16"/>
          <w:szCs w:val="16"/>
        </w:rPr>
        <w:t xml:space="preserve"> </w:t>
      </w:r>
      <w:r w:rsidRPr="00BE52F2">
        <w:rPr>
          <w:rFonts w:cs="Calibri"/>
          <w:spacing w:val="-4"/>
          <w:sz w:val="16"/>
          <w:szCs w:val="16"/>
        </w:rPr>
        <w:t xml:space="preserve">bez </w:t>
      </w:r>
      <w:r w:rsidRPr="00BE52F2">
        <w:rPr>
          <w:rFonts w:cs="Calibri"/>
          <w:spacing w:val="-2"/>
          <w:sz w:val="16"/>
          <w:szCs w:val="16"/>
        </w:rPr>
        <w:t>spôsobenia</w:t>
      </w:r>
      <w:r w:rsidRPr="00BE52F2">
        <w:rPr>
          <w:rFonts w:cs="Calibri"/>
          <w:spacing w:val="-11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závažných</w:t>
      </w:r>
      <w:r w:rsidRPr="00BE52F2">
        <w:rPr>
          <w:rFonts w:cs="Calibri"/>
          <w:spacing w:val="-11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ťažkostí</w:t>
      </w:r>
      <w:r w:rsidRPr="00BE52F2">
        <w:rPr>
          <w:rFonts w:cs="Calibri"/>
          <w:spacing w:val="-12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pre</w:t>
      </w:r>
      <w:r w:rsidRPr="00BE52F2">
        <w:rPr>
          <w:rFonts w:cs="Calibri"/>
          <w:spacing w:val="-11"/>
          <w:sz w:val="16"/>
          <w:szCs w:val="16"/>
        </w:rPr>
        <w:t xml:space="preserve"> </w:t>
      </w:r>
      <w:r w:rsidRPr="00BE52F2">
        <w:rPr>
          <w:rFonts w:cs="Calibri"/>
          <w:spacing w:val="-2"/>
          <w:sz w:val="16"/>
          <w:szCs w:val="16"/>
        </w:rPr>
        <w:t>kupujúceho.</w:t>
      </w:r>
    </w:p>
    <w:p w14:paraId="61F6B139" w14:textId="43801A57" w:rsidR="007A78AF" w:rsidRPr="00BE52F2" w:rsidRDefault="00000000" w:rsidP="00BE52F2">
      <w:pPr>
        <w:pStyle w:val="ListParagraph"/>
        <w:numPr>
          <w:ilvl w:val="0"/>
          <w:numId w:val="1"/>
        </w:numPr>
        <w:tabs>
          <w:tab w:val="left" w:pos="878"/>
        </w:tabs>
        <w:spacing w:line="213" w:lineRule="auto"/>
        <w:ind w:left="426" w:right="106" w:hanging="284"/>
        <w:jc w:val="both"/>
        <w:rPr>
          <w:rFonts w:cs="Calibri"/>
          <w:spacing w:val="-4"/>
          <w:sz w:val="16"/>
          <w:szCs w:val="16"/>
        </w:rPr>
      </w:pPr>
      <w:r w:rsidRPr="00BE52F2">
        <w:rPr>
          <w:rFonts w:cs="Calibri"/>
          <w:spacing w:val="-4"/>
          <w:sz w:val="16"/>
          <w:szCs w:val="16"/>
        </w:rPr>
        <w:t xml:space="preserve">Ak sa na poskytnutej službe, ktorá má charakter úpravy alebo opravy veci vyskytne vada, za ktorú zodpovedá </w:t>
      </w:r>
      <w:r w:rsidR="00BE52F2" w:rsidRPr="00BE52F2">
        <w:rPr>
          <w:rFonts w:cs="Calibri"/>
          <w:spacing w:val="-4"/>
          <w:sz w:val="16"/>
          <w:szCs w:val="16"/>
        </w:rPr>
        <w:t>predávajúci</w:t>
      </w:r>
      <w:r w:rsidRPr="00BE52F2">
        <w:rPr>
          <w:rFonts w:cs="Calibri"/>
          <w:spacing w:val="-4"/>
          <w:sz w:val="16"/>
          <w:szCs w:val="16"/>
        </w:rPr>
        <w:t xml:space="preserve"> má </w:t>
      </w:r>
      <w:r w:rsidR="00BE52F2" w:rsidRPr="00BE52F2">
        <w:rPr>
          <w:rFonts w:cs="Calibri"/>
          <w:spacing w:val="-4"/>
          <w:sz w:val="16"/>
          <w:szCs w:val="16"/>
        </w:rPr>
        <w:t>kupujúci</w:t>
      </w:r>
      <w:r w:rsidRPr="00BE52F2">
        <w:rPr>
          <w:rFonts w:cs="Calibri"/>
          <w:spacing w:val="-4"/>
          <w:sz w:val="16"/>
          <w:szCs w:val="16"/>
        </w:rPr>
        <w:t xml:space="preserve"> právo na:</w:t>
      </w:r>
    </w:p>
    <w:p w14:paraId="4FF9D476" w14:textId="77777777" w:rsidR="007A78AF" w:rsidRPr="00BE52F2" w:rsidRDefault="00000000" w:rsidP="00BE52F2">
      <w:pPr>
        <w:pStyle w:val="ListParagraph"/>
        <w:numPr>
          <w:ilvl w:val="0"/>
          <w:numId w:val="4"/>
        </w:numPr>
        <w:tabs>
          <w:tab w:val="left" w:pos="878"/>
        </w:tabs>
        <w:spacing w:line="213" w:lineRule="auto"/>
        <w:ind w:left="709" w:right="106" w:hanging="142"/>
        <w:jc w:val="both"/>
        <w:rPr>
          <w:rFonts w:cs="Calibri"/>
          <w:spacing w:val="-4"/>
          <w:sz w:val="16"/>
          <w:szCs w:val="16"/>
        </w:rPr>
      </w:pPr>
      <w:r w:rsidRPr="00BE52F2">
        <w:rPr>
          <w:rFonts w:cs="Calibri"/>
          <w:spacing w:val="-4"/>
          <w:sz w:val="16"/>
          <w:szCs w:val="16"/>
        </w:rPr>
        <w:t>bezplatné odstránenie vady, ak vadu možno odstrániť,</w:t>
      </w:r>
    </w:p>
    <w:p w14:paraId="3E589D44" w14:textId="77777777" w:rsidR="007A78AF" w:rsidRPr="00BE52F2" w:rsidRDefault="00000000" w:rsidP="00BE52F2">
      <w:pPr>
        <w:pStyle w:val="ListParagraph"/>
        <w:numPr>
          <w:ilvl w:val="0"/>
          <w:numId w:val="4"/>
        </w:numPr>
        <w:tabs>
          <w:tab w:val="left" w:pos="878"/>
        </w:tabs>
        <w:spacing w:line="213" w:lineRule="auto"/>
        <w:ind w:left="709" w:right="106" w:hanging="142"/>
        <w:jc w:val="both"/>
        <w:rPr>
          <w:rFonts w:cs="Calibri"/>
          <w:spacing w:val="-4"/>
          <w:sz w:val="16"/>
          <w:szCs w:val="16"/>
        </w:rPr>
      </w:pPr>
      <w:r w:rsidRPr="00BE52F2">
        <w:rPr>
          <w:rFonts w:cs="Calibri"/>
          <w:spacing w:val="-4"/>
          <w:sz w:val="16"/>
          <w:szCs w:val="16"/>
        </w:rPr>
        <w:t>zrušenie zmluvy alebo na primerané zníženie ceny opravy alebo úpravy, ak vadu nemožno;</w:t>
      </w:r>
    </w:p>
    <w:p w14:paraId="689610D8" w14:textId="1B9BAC00" w:rsidR="007A78AF" w:rsidRPr="00BE52F2" w:rsidRDefault="00000000" w:rsidP="00BE52F2">
      <w:pPr>
        <w:pStyle w:val="ListParagraph"/>
        <w:numPr>
          <w:ilvl w:val="0"/>
          <w:numId w:val="1"/>
        </w:numPr>
        <w:tabs>
          <w:tab w:val="left" w:pos="878"/>
        </w:tabs>
        <w:spacing w:line="213" w:lineRule="auto"/>
        <w:ind w:left="426" w:right="106" w:hanging="284"/>
        <w:jc w:val="both"/>
        <w:rPr>
          <w:rFonts w:cs="Calibri"/>
          <w:spacing w:val="-4"/>
          <w:sz w:val="16"/>
          <w:szCs w:val="16"/>
        </w:rPr>
      </w:pPr>
      <w:r w:rsidRPr="00BE52F2">
        <w:rPr>
          <w:rFonts w:cs="Calibri"/>
          <w:spacing w:val="-4"/>
          <w:sz w:val="16"/>
          <w:szCs w:val="16"/>
        </w:rPr>
        <w:t xml:space="preserve">Ak sa na poskytnutej službe, ktorá nemá charakter úpravy alebo opravy veci vyskytne vada, za ktorú zodpovedá </w:t>
      </w:r>
      <w:r w:rsidR="00BE52F2" w:rsidRPr="00BE52F2">
        <w:rPr>
          <w:rFonts w:cs="Calibri"/>
          <w:spacing w:val="-4"/>
          <w:sz w:val="16"/>
          <w:szCs w:val="16"/>
        </w:rPr>
        <w:t>predávajúci</w:t>
      </w:r>
      <w:r w:rsidR="008020D8">
        <w:rPr>
          <w:rFonts w:cs="Calibri"/>
          <w:spacing w:val="-4"/>
          <w:sz w:val="16"/>
          <w:szCs w:val="16"/>
        </w:rPr>
        <w:t>,</w:t>
      </w:r>
      <w:r w:rsidRPr="00BE52F2">
        <w:rPr>
          <w:rFonts w:cs="Calibri"/>
          <w:spacing w:val="-4"/>
          <w:sz w:val="16"/>
          <w:szCs w:val="16"/>
        </w:rPr>
        <w:t xml:space="preserve"> bude sa vybavenie reklamácie riadiť príslušnými právnymi predpismi.</w:t>
      </w:r>
    </w:p>
    <w:sectPr w:rsidR="007A78AF" w:rsidRPr="00BE52F2">
      <w:type w:val="continuous"/>
      <w:pgSz w:w="11910" w:h="16840"/>
      <w:pgMar w:top="128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19B6"/>
    <w:multiLevelType w:val="hybridMultilevel"/>
    <w:tmpl w:val="E1867896"/>
    <w:lvl w:ilvl="0" w:tplc="041B001B">
      <w:start w:val="1"/>
      <w:numFmt w:val="lowerRoman"/>
      <w:lvlText w:val="%1."/>
      <w:lvlJc w:val="right"/>
      <w:pPr>
        <w:ind w:left="105" w:hanging="283"/>
      </w:pPr>
      <w:rPr>
        <w:rFonts w:hint="default"/>
        <w:b w:val="0"/>
        <w:bCs w:val="0"/>
        <w:i w:val="0"/>
        <w:iCs w:val="0"/>
        <w:spacing w:val="0"/>
        <w:w w:val="94"/>
        <w:sz w:val="16"/>
        <w:szCs w:val="16"/>
        <w:lang w:val="sk-SK" w:eastAsia="en-US" w:bidi="ar-SA"/>
      </w:rPr>
    </w:lvl>
    <w:lvl w:ilvl="1" w:tplc="FFFFFFFF">
      <w:start w:val="1"/>
      <w:numFmt w:val="lowerLetter"/>
      <w:lvlText w:val="%2."/>
      <w:lvlJc w:val="left"/>
      <w:pPr>
        <w:ind w:left="1598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5"/>
        <w:sz w:val="16"/>
        <w:szCs w:val="16"/>
        <w:lang w:val="sk-SK" w:eastAsia="en-US" w:bidi="ar-SA"/>
      </w:rPr>
    </w:lvl>
    <w:lvl w:ilvl="2" w:tplc="FFFFFFFF">
      <w:numFmt w:val="bullet"/>
      <w:lvlText w:val="•"/>
      <w:lvlJc w:val="left"/>
      <w:pPr>
        <w:ind w:left="2453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07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61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15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69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23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77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17D56B64"/>
    <w:multiLevelType w:val="hybridMultilevel"/>
    <w:tmpl w:val="4C2491A0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315F7"/>
    <w:multiLevelType w:val="hybridMultilevel"/>
    <w:tmpl w:val="8EE0AB58"/>
    <w:lvl w:ilvl="0" w:tplc="0472C944">
      <w:numFmt w:val="bullet"/>
      <w:lvlText w:val="☐"/>
      <w:lvlJc w:val="left"/>
      <w:pPr>
        <w:ind w:left="610" w:hanging="50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18"/>
        <w:szCs w:val="18"/>
        <w:lang w:val="sk-SK" w:eastAsia="en-US" w:bidi="ar-SA"/>
      </w:rPr>
    </w:lvl>
    <w:lvl w:ilvl="1" w:tplc="CCE88A52">
      <w:numFmt w:val="bullet"/>
      <w:lvlText w:val="•"/>
      <w:lvlJc w:val="left"/>
      <w:pPr>
        <w:ind w:left="1486" w:hanging="506"/>
      </w:pPr>
      <w:rPr>
        <w:rFonts w:hint="default"/>
        <w:lang w:val="sk-SK" w:eastAsia="en-US" w:bidi="ar-SA"/>
      </w:rPr>
    </w:lvl>
    <w:lvl w:ilvl="2" w:tplc="EAAC8162">
      <w:numFmt w:val="bullet"/>
      <w:lvlText w:val="•"/>
      <w:lvlJc w:val="left"/>
      <w:pPr>
        <w:ind w:left="2353" w:hanging="506"/>
      </w:pPr>
      <w:rPr>
        <w:rFonts w:hint="default"/>
        <w:lang w:val="sk-SK" w:eastAsia="en-US" w:bidi="ar-SA"/>
      </w:rPr>
    </w:lvl>
    <w:lvl w:ilvl="3" w:tplc="2FE0175C">
      <w:numFmt w:val="bullet"/>
      <w:lvlText w:val="•"/>
      <w:lvlJc w:val="left"/>
      <w:pPr>
        <w:ind w:left="3219" w:hanging="506"/>
      </w:pPr>
      <w:rPr>
        <w:rFonts w:hint="default"/>
        <w:lang w:val="sk-SK" w:eastAsia="en-US" w:bidi="ar-SA"/>
      </w:rPr>
    </w:lvl>
    <w:lvl w:ilvl="4" w:tplc="A23AF65A">
      <w:numFmt w:val="bullet"/>
      <w:lvlText w:val="•"/>
      <w:lvlJc w:val="left"/>
      <w:pPr>
        <w:ind w:left="4086" w:hanging="506"/>
      </w:pPr>
      <w:rPr>
        <w:rFonts w:hint="default"/>
        <w:lang w:val="sk-SK" w:eastAsia="en-US" w:bidi="ar-SA"/>
      </w:rPr>
    </w:lvl>
    <w:lvl w:ilvl="5" w:tplc="95A0963E">
      <w:numFmt w:val="bullet"/>
      <w:lvlText w:val="•"/>
      <w:lvlJc w:val="left"/>
      <w:pPr>
        <w:ind w:left="4952" w:hanging="506"/>
      </w:pPr>
      <w:rPr>
        <w:rFonts w:hint="default"/>
        <w:lang w:val="sk-SK" w:eastAsia="en-US" w:bidi="ar-SA"/>
      </w:rPr>
    </w:lvl>
    <w:lvl w:ilvl="6" w:tplc="469ACF24">
      <w:numFmt w:val="bullet"/>
      <w:lvlText w:val="•"/>
      <w:lvlJc w:val="left"/>
      <w:pPr>
        <w:ind w:left="5819" w:hanging="506"/>
      </w:pPr>
      <w:rPr>
        <w:rFonts w:hint="default"/>
        <w:lang w:val="sk-SK" w:eastAsia="en-US" w:bidi="ar-SA"/>
      </w:rPr>
    </w:lvl>
    <w:lvl w:ilvl="7" w:tplc="1130BFC0">
      <w:numFmt w:val="bullet"/>
      <w:lvlText w:val="•"/>
      <w:lvlJc w:val="left"/>
      <w:pPr>
        <w:ind w:left="6685" w:hanging="506"/>
      </w:pPr>
      <w:rPr>
        <w:rFonts w:hint="default"/>
        <w:lang w:val="sk-SK" w:eastAsia="en-US" w:bidi="ar-SA"/>
      </w:rPr>
    </w:lvl>
    <w:lvl w:ilvl="8" w:tplc="A4328762">
      <w:numFmt w:val="bullet"/>
      <w:lvlText w:val="•"/>
      <w:lvlJc w:val="left"/>
      <w:pPr>
        <w:ind w:left="7552" w:hanging="506"/>
      </w:pPr>
      <w:rPr>
        <w:rFonts w:hint="default"/>
        <w:lang w:val="sk-SK" w:eastAsia="en-US" w:bidi="ar-SA"/>
      </w:rPr>
    </w:lvl>
  </w:abstractNum>
  <w:abstractNum w:abstractNumId="3" w15:restartNumberingAfterBreak="0">
    <w:nsid w:val="401D6BFF"/>
    <w:multiLevelType w:val="hybridMultilevel"/>
    <w:tmpl w:val="ACD6200A"/>
    <w:lvl w:ilvl="0" w:tplc="A3A6B7FC">
      <w:start w:val="1"/>
      <w:numFmt w:val="lowerLetter"/>
      <w:lvlText w:val="%1)"/>
      <w:lvlJc w:val="left"/>
      <w:pPr>
        <w:ind w:left="105" w:hanging="283"/>
      </w:pPr>
      <w:rPr>
        <w:rFonts w:ascii="Verdana" w:eastAsia="Verdana" w:hAnsi="Verdana" w:cs="Calibri" w:hint="default"/>
        <w:b w:val="0"/>
        <w:bCs w:val="0"/>
        <w:i w:val="0"/>
        <w:iCs w:val="0"/>
        <w:spacing w:val="0"/>
        <w:w w:val="94"/>
        <w:sz w:val="16"/>
        <w:szCs w:val="16"/>
        <w:lang w:val="sk-SK" w:eastAsia="en-US" w:bidi="ar-SA"/>
      </w:rPr>
    </w:lvl>
    <w:lvl w:ilvl="1" w:tplc="F770197E">
      <w:start w:val="1"/>
      <w:numFmt w:val="lowerLetter"/>
      <w:lvlText w:val="%2."/>
      <w:lvlJc w:val="left"/>
      <w:pPr>
        <w:ind w:left="1598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5"/>
        <w:sz w:val="16"/>
        <w:szCs w:val="16"/>
        <w:lang w:val="sk-SK" w:eastAsia="en-US" w:bidi="ar-SA"/>
      </w:rPr>
    </w:lvl>
    <w:lvl w:ilvl="2" w:tplc="549449DC">
      <w:numFmt w:val="bullet"/>
      <w:lvlText w:val="•"/>
      <w:lvlJc w:val="left"/>
      <w:pPr>
        <w:ind w:left="2453" w:hanging="360"/>
      </w:pPr>
      <w:rPr>
        <w:rFonts w:hint="default"/>
        <w:lang w:val="sk-SK" w:eastAsia="en-US" w:bidi="ar-SA"/>
      </w:rPr>
    </w:lvl>
    <w:lvl w:ilvl="3" w:tplc="D1BA46C8">
      <w:numFmt w:val="bullet"/>
      <w:lvlText w:val="•"/>
      <w:lvlJc w:val="left"/>
      <w:pPr>
        <w:ind w:left="3307" w:hanging="360"/>
      </w:pPr>
      <w:rPr>
        <w:rFonts w:hint="default"/>
        <w:lang w:val="sk-SK" w:eastAsia="en-US" w:bidi="ar-SA"/>
      </w:rPr>
    </w:lvl>
    <w:lvl w:ilvl="4" w:tplc="F670BC2A">
      <w:numFmt w:val="bullet"/>
      <w:lvlText w:val="•"/>
      <w:lvlJc w:val="left"/>
      <w:pPr>
        <w:ind w:left="4161" w:hanging="360"/>
      </w:pPr>
      <w:rPr>
        <w:rFonts w:hint="default"/>
        <w:lang w:val="sk-SK" w:eastAsia="en-US" w:bidi="ar-SA"/>
      </w:rPr>
    </w:lvl>
    <w:lvl w:ilvl="5" w:tplc="083432F0">
      <w:numFmt w:val="bullet"/>
      <w:lvlText w:val="•"/>
      <w:lvlJc w:val="left"/>
      <w:pPr>
        <w:ind w:left="5015" w:hanging="360"/>
      </w:pPr>
      <w:rPr>
        <w:rFonts w:hint="default"/>
        <w:lang w:val="sk-SK" w:eastAsia="en-US" w:bidi="ar-SA"/>
      </w:rPr>
    </w:lvl>
    <w:lvl w:ilvl="6" w:tplc="6AACB896">
      <w:numFmt w:val="bullet"/>
      <w:lvlText w:val="•"/>
      <w:lvlJc w:val="left"/>
      <w:pPr>
        <w:ind w:left="5869" w:hanging="360"/>
      </w:pPr>
      <w:rPr>
        <w:rFonts w:hint="default"/>
        <w:lang w:val="sk-SK" w:eastAsia="en-US" w:bidi="ar-SA"/>
      </w:rPr>
    </w:lvl>
    <w:lvl w:ilvl="7" w:tplc="F134F532">
      <w:numFmt w:val="bullet"/>
      <w:lvlText w:val="•"/>
      <w:lvlJc w:val="left"/>
      <w:pPr>
        <w:ind w:left="6723" w:hanging="360"/>
      </w:pPr>
      <w:rPr>
        <w:rFonts w:hint="default"/>
        <w:lang w:val="sk-SK" w:eastAsia="en-US" w:bidi="ar-SA"/>
      </w:rPr>
    </w:lvl>
    <w:lvl w:ilvl="8" w:tplc="1264F59C">
      <w:numFmt w:val="bullet"/>
      <w:lvlText w:val="•"/>
      <w:lvlJc w:val="left"/>
      <w:pPr>
        <w:ind w:left="7577" w:hanging="360"/>
      </w:pPr>
      <w:rPr>
        <w:rFonts w:hint="default"/>
        <w:lang w:val="sk-SK" w:eastAsia="en-US" w:bidi="ar-SA"/>
      </w:rPr>
    </w:lvl>
  </w:abstractNum>
  <w:num w:numId="1" w16cid:durableId="1331061851">
    <w:abstractNumId w:val="3"/>
  </w:num>
  <w:num w:numId="2" w16cid:durableId="1421439624">
    <w:abstractNumId w:val="2"/>
  </w:num>
  <w:num w:numId="3" w16cid:durableId="1809280624">
    <w:abstractNumId w:val="1"/>
  </w:num>
  <w:num w:numId="4" w16cid:durableId="21878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78AF"/>
    <w:rsid w:val="00136576"/>
    <w:rsid w:val="0026503F"/>
    <w:rsid w:val="004F46AF"/>
    <w:rsid w:val="005E5A98"/>
    <w:rsid w:val="007A78AF"/>
    <w:rsid w:val="008020D8"/>
    <w:rsid w:val="00A6791B"/>
    <w:rsid w:val="00BE52F2"/>
    <w:rsid w:val="00C0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50A66F"/>
  <w15:docId w15:val="{A8303BDD-381A-4525-BCBB-1CB51F9E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598" w:hanging="360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03"/>
      <w:ind w:right="1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9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67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9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91B"/>
    <w:rPr>
      <w:rFonts w:ascii="Verdana" w:eastAsia="Verdana" w:hAnsi="Verdana" w:cs="Verdana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91B"/>
    <w:rPr>
      <w:rFonts w:ascii="Verdana" w:eastAsia="Verdana" w:hAnsi="Verdana" w:cs="Verdana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Erika Benuska</cp:lastModifiedBy>
  <cp:revision>5</cp:revision>
  <dcterms:created xsi:type="dcterms:W3CDTF">2024-11-09T20:35:00Z</dcterms:created>
  <dcterms:modified xsi:type="dcterms:W3CDTF">2025-01-12T16:27:00Z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Word</vt:lpwstr>
  </property>
  <property fmtid="{D5CDD505-2E9C-101B-9397-08002B2CF9AE}" pid="4" name="LastSaved">
    <vt:filetime>2024-11-09T00:00:00Z</vt:filetime>
  </property>
  <property fmtid="{D5CDD505-2E9C-101B-9397-08002B2CF9AE}" pid="5" name="Producer">
    <vt:lpwstr>macOS Version 14.3.1 (Build 23D60) Quartz PDFContext</vt:lpwstr>
  </property>
</Properties>
</file>